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08C654FC" w:rsidR="00E34F36" w:rsidRPr="003601F6" w:rsidRDefault="00C2476C" w:rsidP="009D41D0">
      <w:pPr>
        <w:ind w:left="9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9AC1AD" wp14:editId="3E91D66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9DE">
        <w:rPr>
          <w:rFonts w:eastAsia="MS Gothic"/>
          <w:b/>
          <w:color w:val="C41F32"/>
          <w:sz w:val="36"/>
          <w:szCs w:val="36"/>
        </w:rPr>
        <w:t xml:space="preserve">INSTRUCTIONAL STANDARDS AND PROCEDURES </w:t>
      </w:r>
      <w:r w:rsidR="00560C11">
        <w:rPr>
          <w:rFonts w:eastAsia="MS Gothic"/>
          <w:b/>
          <w:color w:val="C41F32"/>
          <w:sz w:val="36"/>
          <w:szCs w:val="36"/>
        </w:rPr>
        <w:t>COMMITTEE</w:t>
      </w:r>
      <w:r w:rsidR="00C44EA4" w:rsidRPr="003601F6">
        <w:rPr>
          <w:rFonts w:eastAsia="MS Gothic"/>
          <w:b/>
          <w:color w:val="C41F32"/>
          <w:sz w:val="36"/>
          <w:szCs w:val="36"/>
        </w:rPr>
        <w:t xml:space="preserve"> </w:t>
      </w:r>
      <w:r w:rsidR="00435DE8">
        <w:rPr>
          <w:rFonts w:eastAsia="MS Gothic"/>
          <w:b/>
          <w:color w:val="C41F32"/>
          <w:sz w:val="36"/>
          <w:szCs w:val="36"/>
        </w:rPr>
        <w:t>MINUTES</w:t>
      </w:r>
    </w:p>
    <w:p w14:paraId="72806A9C" w14:textId="3F36E0BE" w:rsidR="008B4580" w:rsidRDefault="00B921E3" w:rsidP="009D41D0">
      <w:pPr>
        <w:ind w:left="90"/>
        <w:rPr>
          <w:sz w:val="26"/>
          <w:szCs w:val="26"/>
        </w:rPr>
      </w:pPr>
      <w:r w:rsidRPr="009764F1">
        <w:rPr>
          <w:b/>
          <w:sz w:val="26"/>
          <w:szCs w:val="26"/>
        </w:rPr>
        <w:t>Date</w:t>
      </w:r>
      <w:r w:rsidRPr="009764F1">
        <w:rPr>
          <w:sz w:val="26"/>
          <w:szCs w:val="26"/>
        </w:rPr>
        <w:t>:</w:t>
      </w:r>
      <w:r w:rsidR="001F6282">
        <w:rPr>
          <w:sz w:val="26"/>
          <w:szCs w:val="26"/>
        </w:rPr>
        <w:t xml:space="preserve"> </w:t>
      </w:r>
      <w:r w:rsidR="00702406">
        <w:rPr>
          <w:sz w:val="26"/>
          <w:szCs w:val="26"/>
        </w:rPr>
        <w:t xml:space="preserve">October </w:t>
      </w:r>
      <w:r w:rsidR="001D2126">
        <w:rPr>
          <w:sz w:val="26"/>
          <w:szCs w:val="26"/>
        </w:rPr>
        <w:t>28</w:t>
      </w:r>
      <w:r w:rsidR="0018755D">
        <w:rPr>
          <w:sz w:val="26"/>
          <w:szCs w:val="26"/>
        </w:rPr>
        <w:t xml:space="preserve">, </w:t>
      </w:r>
      <w:r w:rsidR="00D84020">
        <w:rPr>
          <w:sz w:val="26"/>
          <w:szCs w:val="26"/>
        </w:rPr>
        <w:t>202</w:t>
      </w:r>
      <w:r w:rsidR="009E20A2">
        <w:rPr>
          <w:sz w:val="26"/>
          <w:szCs w:val="26"/>
        </w:rPr>
        <w:t>2</w:t>
      </w:r>
      <w:r w:rsidRPr="009764F1">
        <w:rPr>
          <w:sz w:val="26"/>
          <w:szCs w:val="26"/>
        </w:rPr>
        <w:t xml:space="preserve"> </w:t>
      </w:r>
      <w:r w:rsidR="00EA03EA" w:rsidRPr="009764F1">
        <w:rPr>
          <w:color w:val="C41F32"/>
          <w:sz w:val="26"/>
          <w:szCs w:val="26"/>
        </w:rPr>
        <w:t>|</w:t>
      </w:r>
      <w:r w:rsidRPr="009764F1">
        <w:rPr>
          <w:sz w:val="26"/>
          <w:szCs w:val="26"/>
        </w:rPr>
        <w:t xml:space="preserve"> </w:t>
      </w:r>
      <w:r w:rsidR="00665CED" w:rsidRPr="009764F1">
        <w:rPr>
          <w:b/>
          <w:sz w:val="26"/>
          <w:szCs w:val="26"/>
        </w:rPr>
        <w:t>Time</w:t>
      </w:r>
      <w:r w:rsidR="00665CED" w:rsidRPr="009764F1">
        <w:rPr>
          <w:sz w:val="26"/>
          <w:szCs w:val="26"/>
        </w:rPr>
        <w:t xml:space="preserve">: </w:t>
      </w:r>
      <w:proofErr w:type="spellStart"/>
      <w:r w:rsidR="00E1794E">
        <w:rPr>
          <w:sz w:val="26"/>
          <w:szCs w:val="26"/>
        </w:rPr>
        <w:t>8</w:t>
      </w:r>
      <w:r w:rsidR="009405EE" w:rsidRPr="009764F1">
        <w:rPr>
          <w:sz w:val="26"/>
          <w:szCs w:val="26"/>
        </w:rPr>
        <w:t>:00</w:t>
      </w:r>
      <w:r w:rsidR="00E1794E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m-</w:t>
      </w:r>
      <w:r w:rsidR="00E1794E">
        <w:rPr>
          <w:sz w:val="26"/>
          <w:szCs w:val="26"/>
        </w:rPr>
        <w:t>9</w:t>
      </w:r>
      <w:r w:rsidR="009405EE" w:rsidRPr="009764F1">
        <w:rPr>
          <w:sz w:val="26"/>
          <w:szCs w:val="26"/>
        </w:rPr>
        <w:t>:</w:t>
      </w:r>
      <w:r w:rsidR="00E1794E">
        <w:rPr>
          <w:sz w:val="26"/>
          <w:szCs w:val="26"/>
        </w:rPr>
        <w:t>3</w:t>
      </w:r>
      <w:r w:rsidR="009405EE" w:rsidRPr="009764F1">
        <w:rPr>
          <w:sz w:val="26"/>
          <w:szCs w:val="26"/>
        </w:rPr>
        <w:t>0</w:t>
      </w:r>
      <w:r w:rsidR="00E1794E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</w:t>
      </w:r>
      <w:proofErr w:type="spellEnd"/>
      <w:r w:rsidR="00DE11D5" w:rsidRPr="009764F1">
        <w:rPr>
          <w:sz w:val="26"/>
          <w:szCs w:val="26"/>
        </w:rPr>
        <w:t xml:space="preserve"> </w:t>
      </w:r>
      <w:r w:rsidR="006D5998" w:rsidRPr="009764F1">
        <w:rPr>
          <w:color w:val="C41F32"/>
          <w:sz w:val="26"/>
          <w:szCs w:val="26"/>
        </w:rPr>
        <w:t>|</w:t>
      </w:r>
      <w:r w:rsidR="006D5998" w:rsidRPr="009764F1">
        <w:rPr>
          <w:sz w:val="26"/>
          <w:szCs w:val="26"/>
        </w:rPr>
        <w:t xml:space="preserve"> </w:t>
      </w:r>
      <w:r w:rsidRPr="009764F1">
        <w:rPr>
          <w:b/>
          <w:sz w:val="26"/>
          <w:szCs w:val="26"/>
        </w:rPr>
        <w:t>Location</w:t>
      </w:r>
      <w:r w:rsidRPr="009764F1">
        <w:rPr>
          <w:sz w:val="26"/>
          <w:szCs w:val="26"/>
        </w:rPr>
        <w:t>:</w:t>
      </w:r>
      <w:r w:rsidR="00C02A7D" w:rsidRPr="009764F1">
        <w:rPr>
          <w:sz w:val="26"/>
          <w:szCs w:val="26"/>
        </w:rPr>
        <w:t xml:space="preserve"> </w:t>
      </w:r>
      <w:r w:rsidR="009405EE" w:rsidRPr="009764F1">
        <w:rPr>
          <w:sz w:val="26"/>
          <w:szCs w:val="26"/>
        </w:rPr>
        <w:t>Zoom</w:t>
      </w:r>
      <w:r w:rsidR="00622390" w:rsidRPr="009764F1">
        <w:rPr>
          <w:sz w:val="26"/>
          <w:szCs w:val="26"/>
        </w:rPr>
        <w:t xml:space="preserve"> </w:t>
      </w:r>
      <w:r w:rsidR="00C256BA" w:rsidRPr="009764F1">
        <w:rPr>
          <w:color w:val="C41F32"/>
          <w:sz w:val="26"/>
          <w:szCs w:val="26"/>
        </w:rPr>
        <w:t>|</w:t>
      </w:r>
      <w:r w:rsidR="00DB6501" w:rsidRPr="009764F1">
        <w:rPr>
          <w:sz w:val="26"/>
          <w:szCs w:val="26"/>
        </w:rPr>
        <w:t xml:space="preserve"> </w:t>
      </w:r>
      <w:r w:rsidR="00A1589A" w:rsidRPr="009764F1">
        <w:rPr>
          <w:b/>
          <w:sz w:val="26"/>
          <w:szCs w:val="26"/>
        </w:rPr>
        <w:t>Recorder</w:t>
      </w:r>
      <w:r w:rsidR="00A1589A" w:rsidRPr="009764F1">
        <w:rPr>
          <w:sz w:val="26"/>
          <w:szCs w:val="26"/>
        </w:rPr>
        <w:t xml:space="preserve">: </w:t>
      </w:r>
      <w:r w:rsidR="003C59DE">
        <w:rPr>
          <w:sz w:val="26"/>
          <w:szCs w:val="26"/>
        </w:rPr>
        <w:t>Beth Hodgkinson</w:t>
      </w:r>
    </w:p>
    <w:p w14:paraId="5C9B5F08" w14:textId="6DD5C097" w:rsidR="00767024" w:rsidRDefault="00767024" w:rsidP="009D41D0">
      <w:pPr>
        <w:ind w:left="90"/>
        <w:rPr>
          <w:sz w:val="26"/>
          <w:szCs w:val="26"/>
        </w:rPr>
      </w:pPr>
    </w:p>
    <w:tbl>
      <w:tblPr>
        <w:tblStyle w:val="TableGrid"/>
        <w:tblW w:w="4972" w:type="pct"/>
        <w:tblInd w:w="85" w:type="dxa"/>
        <w:tblLayout w:type="fixed"/>
        <w:tblLook w:val="04A0" w:firstRow="1" w:lastRow="0" w:firstColumn="1" w:lastColumn="0" w:noHBand="0" w:noVBand="1"/>
      </w:tblPr>
      <w:tblGrid>
        <w:gridCol w:w="3240"/>
        <w:gridCol w:w="718"/>
        <w:gridCol w:w="724"/>
        <w:gridCol w:w="2066"/>
        <w:gridCol w:w="2149"/>
        <w:gridCol w:w="5412"/>
      </w:tblGrid>
      <w:tr w:rsidR="009F21CE" w:rsidRPr="00A10502" w14:paraId="56D22E33" w14:textId="77777777" w:rsidTr="00D26C6F">
        <w:trPr>
          <w:trHeight w:val="602"/>
        </w:trPr>
        <w:tc>
          <w:tcPr>
            <w:tcW w:w="1132" w:type="pct"/>
            <w:shd w:val="clear" w:color="auto" w:fill="C41F32"/>
            <w:vAlign w:val="center"/>
          </w:tcPr>
          <w:p w14:paraId="7512AC0E" w14:textId="089FADD3" w:rsidR="009F21CE" w:rsidRPr="00A10502" w:rsidRDefault="009F21CE" w:rsidP="008C52AD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883E108" wp14:editId="409E069B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-58420</wp:posOffset>
                  </wp:positionV>
                  <wp:extent cx="334010" cy="338455"/>
                  <wp:effectExtent l="0" t="0" r="889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   Agenda Topic</w:t>
            </w:r>
          </w:p>
        </w:tc>
        <w:tc>
          <w:tcPr>
            <w:tcW w:w="504" w:type="pct"/>
            <w:gridSpan w:val="2"/>
            <w:shd w:val="clear" w:color="auto" w:fill="C41F32"/>
            <w:vAlign w:val="center"/>
          </w:tcPr>
          <w:p w14:paraId="685F94FD" w14:textId="77777777" w:rsidR="009F21CE" w:rsidRPr="00BE50F4" w:rsidRDefault="009F21CE" w:rsidP="008C52A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3364" w:type="pct"/>
            <w:gridSpan w:val="3"/>
            <w:shd w:val="clear" w:color="auto" w:fill="C41F32"/>
            <w:vAlign w:val="center"/>
          </w:tcPr>
          <w:p w14:paraId="71C01F1F" w14:textId="514C253F" w:rsidR="009F21CE" w:rsidRPr="00A10502" w:rsidRDefault="009F21CE" w:rsidP="008C52A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Meeting Minutes</w:t>
            </w:r>
          </w:p>
        </w:tc>
      </w:tr>
      <w:tr w:rsidR="00337586" w14:paraId="577C7917" w14:textId="77777777" w:rsidTr="00CA7890">
        <w:trPr>
          <w:trHeight w:val="278"/>
        </w:trPr>
        <w:tc>
          <w:tcPr>
            <w:tcW w:w="1132" w:type="pct"/>
            <w:vAlign w:val="center"/>
          </w:tcPr>
          <w:p w14:paraId="58E1056B" w14:textId="59C4D101" w:rsidR="00337586" w:rsidRPr="00EE17E4" w:rsidRDefault="00D6569D" w:rsidP="00726CD1">
            <w:pPr>
              <w:spacing w:before="120" w:after="120"/>
              <w:contextualSpacing/>
              <w:rPr>
                <w:rFonts w:cstheme="minorHAnsi"/>
                <w:b/>
                <w:bCs/>
                <w:color w:val="000000"/>
              </w:rPr>
            </w:pPr>
            <w:r w:rsidRPr="00EE17E4">
              <w:rPr>
                <w:rFonts w:cstheme="minorHAnsi"/>
                <w:b/>
                <w:bCs/>
                <w:color w:val="000000"/>
              </w:rPr>
              <w:t>Welcome and Introductions</w:t>
            </w:r>
          </w:p>
        </w:tc>
        <w:tc>
          <w:tcPr>
            <w:tcW w:w="504" w:type="pct"/>
            <w:gridSpan w:val="2"/>
            <w:vAlign w:val="center"/>
          </w:tcPr>
          <w:p w14:paraId="4B99C132" w14:textId="7458C4D4" w:rsidR="00337586" w:rsidRPr="00A66FED" w:rsidRDefault="00D6569D" w:rsidP="008C52AD">
            <w:pPr>
              <w:spacing w:before="120" w:after="120"/>
              <w:contextualSpacing/>
              <w:rPr>
                <w:rFonts w:cstheme="minorHAnsi"/>
                <w:color w:val="000000"/>
              </w:rPr>
            </w:pPr>
            <w:r w:rsidRPr="00A66FED">
              <w:rPr>
                <w:rFonts w:cstheme="minorHAnsi"/>
                <w:color w:val="000000"/>
              </w:rPr>
              <w:t>Sue</w:t>
            </w:r>
          </w:p>
        </w:tc>
        <w:tc>
          <w:tcPr>
            <w:tcW w:w="3364" w:type="pct"/>
            <w:gridSpan w:val="3"/>
            <w:vAlign w:val="center"/>
          </w:tcPr>
          <w:p w14:paraId="64958782" w14:textId="44067BBD" w:rsidR="004B3193" w:rsidRPr="00A66FED" w:rsidRDefault="004B3193" w:rsidP="004B3193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B82835" w14:paraId="40B1B580" w14:textId="77777777" w:rsidTr="008A205B">
        <w:trPr>
          <w:trHeight w:val="755"/>
        </w:trPr>
        <w:tc>
          <w:tcPr>
            <w:tcW w:w="1132" w:type="pct"/>
            <w:vAlign w:val="center"/>
          </w:tcPr>
          <w:p w14:paraId="4151A064" w14:textId="745F6802" w:rsidR="00B82835" w:rsidRDefault="00B82835" w:rsidP="004E3FFA">
            <w:pPr>
              <w:spacing w:before="120" w:after="120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Review DEI Norms</w:t>
            </w:r>
          </w:p>
        </w:tc>
        <w:tc>
          <w:tcPr>
            <w:tcW w:w="504" w:type="pct"/>
            <w:gridSpan w:val="2"/>
            <w:vAlign w:val="center"/>
          </w:tcPr>
          <w:p w14:paraId="7382E89A" w14:textId="6023D0AF" w:rsidR="00B82835" w:rsidRDefault="00B82835" w:rsidP="00726CD1">
            <w:pPr>
              <w:spacing w:before="120"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Sue</w:t>
            </w:r>
          </w:p>
        </w:tc>
        <w:tc>
          <w:tcPr>
            <w:tcW w:w="3364" w:type="pct"/>
            <w:gridSpan w:val="3"/>
            <w:vAlign w:val="center"/>
          </w:tcPr>
          <w:p w14:paraId="002258B5" w14:textId="204CE79F" w:rsidR="00B82835" w:rsidRDefault="001D2126" w:rsidP="005116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Sue asked that we </w:t>
            </w:r>
            <w:r w:rsidR="00B015B9">
              <w:rPr>
                <w:rFonts w:cstheme="minorHAnsi"/>
              </w:rPr>
              <w:t xml:space="preserve">exam </w:t>
            </w:r>
            <w:r>
              <w:rPr>
                <w:rFonts w:cstheme="minorHAnsi"/>
              </w:rPr>
              <w:t>the norms that we established last year</w:t>
            </w:r>
            <w:r w:rsidR="008A205B">
              <w:rPr>
                <w:rFonts w:cstheme="minorHAnsi"/>
              </w:rPr>
              <w:t xml:space="preserve">.  </w:t>
            </w:r>
            <w:r w:rsidR="00B015B9">
              <w:rPr>
                <w:rFonts w:cstheme="minorHAnsi"/>
              </w:rPr>
              <w:t xml:space="preserve">After conversation, we updated </w:t>
            </w:r>
            <w:r w:rsidR="00814973">
              <w:rPr>
                <w:rFonts w:cstheme="minorHAnsi"/>
              </w:rPr>
              <w:t>our committee norms.</w:t>
            </w:r>
            <w:r w:rsidR="00B015B9">
              <w:rPr>
                <w:rFonts w:cstheme="minorHAnsi"/>
              </w:rPr>
              <w:t xml:space="preserve">  </w:t>
            </w:r>
          </w:p>
        </w:tc>
      </w:tr>
      <w:tr w:rsidR="00371755" w14:paraId="5F72C397" w14:textId="77777777" w:rsidTr="000D26D7">
        <w:trPr>
          <w:trHeight w:val="2330"/>
        </w:trPr>
        <w:tc>
          <w:tcPr>
            <w:tcW w:w="1132" w:type="pct"/>
            <w:vAlign w:val="center"/>
          </w:tcPr>
          <w:p w14:paraId="2E1B0768" w14:textId="59BA8525" w:rsidR="00371755" w:rsidRDefault="00B82835" w:rsidP="004E3FFA">
            <w:pPr>
              <w:spacing w:before="120" w:after="120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Review DEI Framework</w:t>
            </w:r>
          </w:p>
        </w:tc>
        <w:tc>
          <w:tcPr>
            <w:tcW w:w="504" w:type="pct"/>
            <w:gridSpan w:val="2"/>
            <w:vAlign w:val="center"/>
          </w:tcPr>
          <w:p w14:paraId="5DF7E2B7" w14:textId="5F71EB94" w:rsidR="00371755" w:rsidRPr="00A66FED" w:rsidRDefault="0011519A" w:rsidP="00726CD1">
            <w:pPr>
              <w:spacing w:before="120"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Tory/Jen</w:t>
            </w:r>
          </w:p>
        </w:tc>
        <w:tc>
          <w:tcPr>
            <w:tcW w:w="3364" w:type="pct"/>
            <w:gridSpan w:val="3"/>
            <w:vAlign w:val="center"/>
          </w:tcPr>
          <w:p w14:paraId="09C180B1" w14:textId="76374452" w:rsidR="0001376C" w:rsidRPr="0001376C" w:rsidRDefault="0001376C" w:rsidP="001E60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Tory and Jen shared our interim DEI Framework </w:t>
            </w:r>
            <w:r w:rsidR="0011519A">
              <w:rPr>
                <w:rFonts w:cstheme="minorHAnsi"/>
              </w:rPr>
              <w:t>document and the process of review</w:t>
            </w:r>
            <w:r w:rsidR="00814973">
              <w:rPr>
                <w:rFonts w:cstheme="minorHAnsi"/>
              </w:rPr>
              <w:t xml:space="preserve">.  </w:t>
            </w:r>
            <w:r w:rsidR="00643081">
              <w:rPr>
                <w:rFonts w:cstheme="minorHAnsi"/>
              </w:rPr>
              <w:t>Th</w:t>
            </w:r>
            <w:r w:rsidR="00C3669F">
              <w:rPr>
                <w:rFonts w:cstheme="minorHAnsi"/>
              </w:rPr>
              <w:t>e</w:t>
            </w:r>
            <w:r w:rsidR="00643081">
              <w:rPr>
                <w:rFonts w:cstheme="minorHAnsi"/>
              </w:rPr>
              <w:t xml:space="preserve"> DEI Framework </w:t>
            </w:r>
            <w:r w:rsidR="00C3669F">
              <w:rPr>
                <w:rFonts w:cstheme="minorHAnsi"/>
              </w:rPr>
              <w:t xml:space="preserve">can be used </w:t>
            </w:r>
            <w:r w:rsidR="00643081">
              <w:rPr>
                <w:rFonts w:cstheme="minorHAnsi"/>
              </w:rPr>
              <w:t xml:space="preserve">to </w:t>
            </w:r>
            <w:r w:rsidR="00742C78">
              <w:rPr>
                <w:rFonts w:cstheme="minorHAnsi"/>
              </w:rPr>
              <w:t>process individually</w:t>
            </w:r>
            <w:r w:rsidR="00451906">
              <w:rPr>
                <w:rFonts w:cstheme="minorHAnsi"/>
              </w:rPr>
              <w:t xml:space="preserve"> or </w:t>
            </w:r>
            <w:r w:rsidR="00C3669F">
              <w:rPr>
                <w:rFonts w:cstheme="minorHAnsi"/>
              </w:rPr>
              <w:t>in</w:t>
            </w:r>
            <w:r w:rsidR="00451906">
              <w:rPr>
                <w:rFonts w:cstheme="minorHAnsi"/>
              </w:rPr>
              <w:t xml:space="preserve"> a group.  </w:t>
            </w:r>
            <w:r w:rsidR="00C3669F">
              <w:rPr>
                <w:rFonts w:cstheme="minorHAnsi"/>
              </w:rPr>
              <w:t xml:space="preserve">The document </w:t>
            </w:r>
            <w:r w:rsidR="00742C78">
              <w:rPr>
                <w:rFonts w:cstheme="minorHAnsi"/>
              </w:rPr>
              <w:t xml:space="preserve">provides a space to record concerns and process responses that </w:t>
            </w:r>
            <w:r w:rsidR="00C3669F">
              <w:rPr>
                <w:rFonts w:cstheme="minorHAnsi"/>
              </w:rPr>
              <w:t xml:space="preserve">you or </w:t>
            </w:r>
            <w:r w:rsidR="00742C78">
              <w:rPr>
                <w:rFonts w:cstheme="minorHAnsi"/>
              </w:rPr>
              <w:t xml:space="preserve">your colleagues are posting.  </w:t>
            </w:r>
            <w:r w:rsidR="00C3669F" w:rsidRPr="00C3669F">
              <w:rPr>
                <w:rFonts w:cstheme="minorHAnsi"/>
              </w:rPr>
              <w:t>Using the DEI Framework needs to be adopted as a standard operating pr</w:t>
            </w:r>
            <w:r w:rsidR="00EF3B00">
              <w:rPr>
                <w:rFonts w:cstheme="minorHAnsi"/>
              </w:rPr>
              <w:t>actice</w:t>
            </w:r>
            <w:r w:rsidR="00C3669F" w:rsidRPr="00C3669F">
              <w:rPr>
                <w:rFonts w:cstheme="minorHAnsi"/>
              </w:rPr>
              <w:t xml:space="preserve"> to review policies and procedures before forwarding them to College Council.  </w:t>
            </w:r>
            <w:r w:rsidR="00DD6CB0" w:rsidRPr="00DD6CB0">
              <w:rPr>
                <w:rFonts w:cstheme="minorHAnsi"/>
              </w:rPr>
              <w:t xml:space="preserve">Subcommittees can use the document to record their findings and forward them to Beth </w:t>
            </w:r>
            <w:r w:rsidR="00DD6CB0">
              <w:rPr>
                <w:rFonts w:cstheme="minorHAnsi"/>
              </w:rPr>
              <w:t xml:space="preserve">to save </w:t>
            </w:r>
            <w:r w:rsidR="00DD6CB0" w:rsidRPr="00DD6CB0">
              <w:rPr>
                <w:rFonts w:cstheme="minorHAnsi"/>
              </w:rPr>
              <w:t>with other ISP files.</w:t>
            </w:r>
            <w:r w:rsidR="00DD6CB0">
              <w:rPr>
                <w:rFonts w:cstheme="minorHAnsi"/>
              </w:rPr>
              <w:t xml:space="preserve">  </w:t>
            </w:r>
            <w:r w:rsidR="00C359F3">
              <w:rPr>
                <w:rFonts w:cstheme="minorHAnsi"/>
              </w:rPr>
              <w:t xml:space="preserve">Tory </w:t>
            </w:r>
            <w:r w:rsidR="00CA5B16">
              <w:rPr>
                <w:rFonts w:cstheme="minorHAnsi"/>
              </w:rPr>
              <w:t xml:space="preserve">suggested that Beth </w:t>
            </w:r>
            <w:r w:rsidR="00EF3B00">
              <w:rPr>
                <w:rFonts w:cstheme="minorHAnsi"/>
              </w:rPr>
              <w:t>create</w:t>
            </w:r>
            <w:r w:rsidR="00CA5B16">
              <w:rPr>
                <w:rFonts w:cstheme="minorHAnsi"/>
              </w:rPr>
              <w:t xml:space="preserve"> a Word document </w:t>
            </w:r>
            <w:r w:rsidR="00EF3B00">
              <w:rPr>
                <w:rFonts w:cstheme="minorHAnsi"/>
              </w:rPr>
              <w:t xml:space="preserve">that includes </w:t>
            </w:r>
            <w:r w:rsidR="00CA5B16">
              <w:rPr>
                <w:rFonts w:cstheme="minorHAnsi"/>
              </w:rPr>
              <w:t xml:space="preserve">a link to the Google drive version, so folks have two options to use.  </w:t>
            </w:r>
            <w:r w:rsidR="00DD6CB0">
              <w:rPr>
                <w:rFonts w:cstheme="minorHAnsi"/>
              </w:rPr>
              <w:t xml:space="preserve">Beth will </w:t>
            </w:r>
            <w:r w:rsidR="000D26D7">
              <w:rPr>
                <w:rFonts w:cstheme="minorHAnsi"/>
              </w:rPr>
              <w:t xml:space="preserve">save a template of the DEI Framework </w:t>
            </w:r>
            <w:r w:rsidR="00EF3B00">
              <w:rPr>
                <w:rFonts w:cstheme="minorHAnsi"/>
              </w:rPr>
              <w:t xml:space="preserve">to have </w:t>
            </w:r>
            <w:r w:rsidR="000D26D7">
              <w:rPr>
                <w:rFonts w:cstheme="minorHAnsi"/>
              </w:rPr>
              <w:t>available on the ISP committee website.</w:t>
            </w:r>
          </w:p>
        </w:tc>
      </w:tr>
      <w:tr w:rsidR="00B82835" w14:paraId="46A34812" w14:textId="77777777" w:rsidTr="005B0620">
        <w:trPr>
          <w:trHeight w:val="20"/>
        </w:trPr>
        <w:tc>
          <w:tcPr>
            <w:tcW w:w="1132" w:type="pct"/>
            <w:vAlign w:val="center"/>
          </w:tcPr>
          <w:p w14:paraId="30C44733" w14:textId="7A096719" w:rsidR="00B82835" w:rsidRDefault="00B82835" w:rsidP="004E3FFA">
            <w:pPr>
              <w:spacing w:before="120" w:after="120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College Council Feedback</w:t>
            </w:r>
          </w:p>
        </w:tc>
        <w:tc>
          <w:tcPr>
            <w:tcW w:w="504" w:type="pct"/>
            <w:gridSpan w:val="2"/>
            <w:vAlign w:val="center"/>
          </w:tcPr>
          <w:p w14:paraId="74EC3761" w14:textId="57A591BC" w:rsidR="00B82835" w:rsidRDefault="00B82835" w:rsidP="00726CD1">
            <w:pPr>
              <w:spacing w:before="120"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Chris</w:t>
            </w:r>
          </w:p>
        </w:tc>
        <w:tc>
          <w:tcPr>
            <w:tcW w:w="3364" w:type="pct"/>
            <w:gridSpan w:val="3"/>
            <w:vAlign w:val="center"/>
          </w:tcPr>
          <w:p w14:paraId="25158BDC" w14:textId="09825C14" w:rsidR="00B82835" w:rsidRPr="00E026C5" w:rsidRDefault="00E026C5" w:rsidP="00DD0D55">
            <w:pPr>
              <w:rPr>
                <w:rFonts w:cstheme="minorHAnsi"/>
                <w:b/>
              </w:rPr>
            </w:pPr>
            <w:r w:rsidRPr="00E026C5">
              <w:rPr>
                <w:rFonts w:cstheme="minorHAnsi"/>
                <w:b/>
              </w:rPr>
              <w:t xml:space="preserve">ISP 480 Academic Standing – </w:t>
            </w:r>
            <w:r>
              <w:rPr>
                <w:rFonts w:cs="Calibri"/>
              </w:rPr>
              <w:t xml:space="preserve">This standard was presented at College Council for the third read.  </w:t>
            </w:r>
            <w:r w:rsidR="00DF5D34">
              <w:rPr>
                <w:rFonts w:cs="Calibri"/>
              </w:rPr>
              <w:t>Chris received f</w:t>
            </w:r>
            <w:r>
              <w:rPr>
                <w:rFonts w:cs="Calibri"/>
              </w:rPr>
              <w:t xml:space="preserve">eedback to </w:t>
            </w:r>
            <w:r w:rsidR="0014048C">
              <w:rPr>
                <w:rFonts w:cs="Calibri"/>
              </w:rPr>
              <w:t xml:space="preserve">further </w:t>
            </w:r>
            <w:r>
              <w:rPr>
                <w:rFonts w:cs="Calibri"/>
              </w:rPr>
              <w:t xml:space="preserve">clarify the </w:t>
            </w:r>
            <w:r w:rsidR="0014048C">
              <w:rPr>
                <w:rFonts w:cs="Calibri"/>
              </w:rPr>
              <w:t xml:space="preserve">term consecutive towards the </w:t>
            </w:r>
            <w:r w:rsidR="000D26D7">
              <w:rPr>
                <w:rFonts w:cs="Calibri"/>
              </w:rPr>
              <w:t>bottom of the policy</w:t>
            </w:r>
            <w:r w:rsidR="00DF5D34">
              <w:rPr>
                <w:rFonts w:cs="Calibri"/>
              </w:rPr>
              <w:t xml:space="preserve">.  Next stop </w:t>
            </w:r>
            <w:r w:rsidR="000D26D7">
              <w:rPr>
                <w:rFonts w:cs="Calibri"/>
              </w:rPr>
              <w:t xml:space="preserve">is at </w:t>
            </w:r>
            <w:r w:rsidR="00DF5D34">
              <w:rPr>
                <w:rFonts w:cs="Calibri"/>
              </w:rPr>
              <w:t xml:space="preserve">Presidents’ Council.  </w:t>
            </w:r>
          </w:p>
        </w:tc>
      </w:tr>
      <w:tr w:rsidR="00943E3D" w14:paraId="54A728CA" w14:textId="77777777" w:rsidTr="000D26D7">
        <w:trPr>
          <w:trHeight w:val="890"/>
        </w:trPr>
        <w:tc>
          <w:tcPr>
            <w:tcW w:w="1132" w:type="pct"/>
            <w:vAlign w:val="center"/>
          </w:tcPr>
          <w:p w14:paraId="1BD57C38" w14:textId="7E8C4CBC" w:rsidR="00943E3D" w:rsidRPr="00A42E16" w:rsidRDefault="004C379E" w:rsidP="000F6813">
            <w:pPr>
              <w:rPr>
                <w:b/>
              </w:rPr>
            </w:pPr>
            <w:r>
              <w:rPr>
                <w:b/>
              </w:rPr>
              <w:t>Old Items</w:t>
            </w:r>
            <w:r w:rsidR="00DC4B0B">
              <w:rPr>
                <w:b/>
              </w:rPr>
              <w:t xml:space="preserve"> </w:t>
            </w:r>
          </w:p>
        </w:tc>
        <w:tc>
          <w:tcPr>
            <w:tcW w:w="504" w:type="pct"/>
            <w:gridSpan w:val="2"/>
            <w:vAlign w:val="center"/>
          </w:tcPr>
          <w:p w14:paraId="680B252B" w14:textId="3ABBB541" w:rsidR="00DF3B30" w:rsidRDefault="00DF3B30" w:rsidP="000F6813"/>
        </w:tc>
        <w:tc>
          <w:tcPr>
            <w:tcW w:w="3364" w:type="pct"/>
            <w:gridSpan w:val="3"/>
            <w:vAlign w:val="center"/>
          </w:tcPr>
          <w:p w14:paraId="205E6A05" w14:textId="61160028" w:rsidR="00AD0138" w:rsidRDefault="00AD0138" w:rsidP="008E4851">
            <w:pPr>
              <w:ind w:right="72"/>
              <w:contextualSpacing/>
              <w:rPr>
                <w:rFonts w:ascii="Calibri" w:hAnsi="Calibri" w:cs="Calibri"/>
                <w:sz w:val="6"/>
                <w:szCs w:val="6"/>
              </w:rPr>
            </w:pPr>
          </w:p>
          <w:p w14:paraId="35D6387E" w14:textId="2946F7EC" w:rsidR="00B1298A" w:rsidRDefault="00B1298A" w:rsidP="00B129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ISP 290 Educational Progress</w:t>
            </w:r>
            <w:r>
              <w:rPr>
                <w:rFonts w:ascii="Calibri" w:hAnsi="Calibri" w:cs="Calibri"/>
              </w:rPr>
              <w:t xml:space="preserve"> – Melinda reported that her subcommittee </w:t>
            </w:r>
            <w:r w:rsidR="000D26D7">
              <w:rPr>
                <w:rFonts w:ascii="Calibri" w:hAnsi="Calibri" w:cs="Calibri"/>
              </w:rPr>
              <w:t xml:space="preserve">is </w:t>
            </w:r>
            <w:r>
              <w:rPr>
                <w:rFonts w:ascii="Calibri" w:hAnsi="Calibri" w:cs="Calibri"/>
              </w:rPr>
              <w:t xml:space="preserve">currently </w:t>
            </w:r>
            <w:r w:rsidR="00834733">
              <w:rPr>
                <w:rFonts w:ascii="Calibri" w:hAnsi="Calibri" w:cs="Calibri"/>
              </w:rPr>
              <w:t>reviewing th</w:t>
            </w:r>
            <w:r w:rsidR="000D26D7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 xml:space="preserve"> policy.  They checked with Jason to </w:t>
            </w:r>
            <w:r w:rsidR="00607C79">
              <w:rPr>
                <w:rFonts w:ascii="Calibri" w:hAnsi="Calibri" w:cs="Calibri"/>
              </w:rPr>
              <w:t>understand</w:t>
            </w:r>
            <w:r>
              <w:rPr>
                <w:rFonts w:ascii="Calibri" w:hAnsi="Calibri" w:cs="Calibri"/>
              </w:rPr>
              <w:t xml:space="preserve"> the </w:t>
            </w:r>
            <w:r w:rsidR="00CF29FD">
              <w:rPr>
                <w:rFonts w:ascii="Calibri" w:hAnsi="Calibri" w:cs="Calibri"/>
              </w:rPr>
              <w:t xml:space="preserve">previous concerns of the </w:t>
            </w:r>
            <w:r>
              <w:rPr>
                <w:rFonts w:ascii="Calibri" w:hAnsi="Calibri" w:cs="Calibri"/>
              </w:rPr>
              <w:t xml:space="preserve">Accreditation Team.  Their </w:t>
            </w:r>
            <w:r w:rsidR="00834733">
              <w:rPr>
                <w:rFonts w:ascii="Calibri" w:hAnsi="Calibri" w:cs="Calibri"/>
              </w:rPr>
              <w:t>only issue was that</w:t>
            </w:r>
            <w:r w:rsidR="00CF29FD">
              <w:rPr>
                <w:rFonts w:ascii="Calibri" w:hAnsi="Calibri" w:cs="Calibri"/>
              </w:rPr>
              <w:t xml:space="preserve"> the policy </w:t>
            </w:r>
            <w:r w:rsidR="00834733">
              <w:rPr>
                <w:rFonts w:ascii="Calibri" w:hAnsi="Calibri" w:cs="Calibri"/>
              </w:rPr>
              <w:t xml:space="preserve">had not </w:t>
            </w:r>
            <w:r>
              <w:rPr>
                <w:rFonts w:ascii="Calibri" w:hAnsi="Calibri" w:cs="Calibri"/>
              </w:rPr>
              <w:t xml:space="preserve">been reviewed in some time.  </w:t>
            </w:r>
            <w:r w:rsidR="00607C79">
              <w:rPr>
                <w:rFonts w:ascii="Calibri" w:hAnsi="Calibri" w:cs="Calibri"/>
              </w:rPr>
              <w:t xml:space="preserve">Jason will note this in the Self-Study. </w:t>
            </w:r>
            <w:r w:rsidR="00834733">
              <w:rPr>
                <w:rFonts w:ascii="Calibri" w:hAnsi="Calibri" w:cs="Calibri"/>
              </w:rPr>
              <w:t xml:space="preserve">Her subcommittee will continue review and check back as soon as they are ready to share their findings.  </w:t>
            </w:r>
          </w:p>
          <w:p w14:paraId="74625629" w14:textId="77777777" w:rsidR="00B1298A" w:rsidRPr="00B1298A" w:rsidRDefault="00B1298A" w:rsidP="00B82835">
            <w:pPr>
              <w:ind w:right="72"/>
              <w:contextualSpacing/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0C07F7AD" w14:textId="7F82ED9F" w:rsidR="001263D6" w:rsidRDefault="001263D6" w:rsidP="00B82835">
            <w:pPr>
              <w:ind w:right="72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ISP 360 Credit for Prior Learning (CPL)</w:t>
            </w:r>
            <w:r>
              <w:rPr>
                <w:rFonts w:ascii="Calibri" w:hAnsi="Calibri" w:cs="Calibri"/>
              </w:rPr>
              <w:t xml:space="preserve"> – </w:t>
            </w:r>
            <w:r w:rsidR="00CF29FD">
              <w:rPr>
                <w:rFonts w:ascii="Calibri" w:hAnsi="Calibri" w:cs="Calibri"/>
              </w:rPr>
              <w:t xml:space="preserve">Since the college recently received a grant to improve our current CPL practices, </w:t>
            </w:r>
            <w:r w:rsidR="00012D2A">
              <w:rPr>
                <w:rFonts w:ascii="Calibri" w:hAnsi="Calibri" w:cs="Calibri"/>
              </w:rPr>
              <w:t xml:space="preserve">Jason shared </w:t>
            </w:r>
            <w:r w:rsidR="00CF29FD">
              <w:rPr>
                <w:rFonts w:ascii="Calibri" w:hAnsi="Calibri" w:cs="Calibri"/>
              </w:rPr>
              <w:t>that the committee can hold on updating ISP 360 until after</w:t>
            </w:r>
            <w:r w:rsidR="00012D2A">
              <w:rPr>
                <w:rFonts w:ascii="Calibri" w:hAnsi="Calibri" w:cs="Calibri"/>
              </w:rPr>
              <w:t xml:space="preserve"> the grant assessment is complete.  Chris stated that Jason Kovac will include </w:t>
            </w:r>
            <w:r w:rsidR="00607C79">
              <w:rPr>
                <w:rFonts w:ascii="Calibri" w:hAnsi="Calibri" w:cs="Calibri"/>
              </w:rPr>
              <w:t xml:space="preserve">an update in </w:t>
            </w:r>
            <w:r w:rsidR="00012D2A">
              <w:rPr>
                <w:rFonts w:ascii="Calibri" w:hAnsi="Calibri" w:cs="Calibri"/>
              </w:rPr>
              <w:t>the Self-Study that the college will make improvements based on the grant findings</w:t>
            </w:r>
            <w:r w:rsidR="00607C79">
              <w:rPr>
                <w:rFonts w:ascii="Calibri" w:hAnsi="Calibri" w:cs="Calibri"/>
              </w:rPr>
              <w:t xml:space="preserve">, to confirm that the college is addressing the Accreditation Team’s concerns.  </w:t>
            </w:r>
          </w:p>
          <w:p w14:paraId="0553861A" w14:textId="77777777" w:rsidR="000D26D7" w:rsidRPr="000D26D7" w:rsidRDefault="000D26D7" w:rsidP="00B82835">
            <w:pPr>
              <w:ind w:right="72"/>
              <w:contextualSpacing/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5D28883B" w14:textId="09B351D0" w:rsidR="001263D6" w:rsidRDefault="001263D6" w:rsidP="001263D6">
            <w:pPr>
              <w:ind w:right="72"/>
              <w:contextualSpacing/>
              <w:rPr>
                <w:rFonts w:ascii="Calibri" w:hAnsi="Calibri" w:cs="Calibri"/>
              </w:rPr>
            </w:pPr>
            <w:r w:rsidRPr="00EA4C93">
              <w:rPr>
                <w:rFonts w:ascii="Calibri" w:hAnsi="Calibri" w:cs="Calibri"/>
                <w:b/>
              </w:rPr>
              <w:t>ISP 460 Underage Enrollment – Students Under 18</w:t>
            </w:r>
            <w:r>
              <w:rPr>
                <w:rFonts w:ascii="Calibri" w:hAnsi="Calibri" w:cs="Calibri"/>
              </w:rPr>
              <w:t xml:space="preserve"> – Chris updated us that they are close to finalizing the edits to update th</w:t>
            </w:r>
            <w:r w:rsidR="000D26D7">
              <w:rPr>
                <w:rFonts w:ascii="Calibri" w:hAnsi="Calibri" w:cs="Calibri"/>
              </w:rPr>
              <w:t>is</w:t>
            </w:r>
            <w:r>
              <w:rPr>
                <w:rFonts w:ascii="Calibri" w:hAnsi="Calibri" w:cs="Calibri"/>
              </w:rPr>
              <w:t xml:space="preserve"> existing policy</w:t>
            </w:r>
            <w:r w:rsidR="00607C79">
              <w:rPr>
                <w:rFonts w:ascii="Calibri" w:hAnsi="Calibri" w:cs="Calibri"/>
              </w:rPr>
              <w:t xml:space="preserve">, which should be </w:t>
            </w:r>
            <w:r>
              <w:rPr>
                <w:rFonts w:ascii="Calibri" w:hAnsi="Calibri" w:cs="Calibri"/>
              </w:rPr>
              <w:t xml:space="preserve">ready to present at our next meeting.  </w:t>
            </w:r>
          </w:p>
          <w:p w14:paraId="373978E8" w14:textId="77777777" w:rsidR="001263D6" w:rsidRPr="001263D6" w:rsidRDefault="001263D6" w:rsidP="001263D6">
            <w:pPr>
              <w:ind w:right="72"/>
              <w:contextualSpacing/>
              <w:rPr>
                <w:rFonts w:ascii="Calibri" w:hAnsi="Calibri" w:cs="Calibri"/>
                <w:sz w:val="10"/>
                <w:szCs w:val="10"/>
              </w:rPr>
            </w:pPr>
          </w:p>
          <w:p w14:paraId="0E9DBEA3" w14:textId="32E03A51" w:rsidR="008E4851" w:rsidRPr="00356926" w:rsidRDefault="008E4851" w:rsidP="001263D6">
            <w:pPr>
              <w:ind w:right="72"/>
              <w:contextualSpacing/>
              <w:rPr>
                <w:rFonts w:ascii="Calibri" w:hAnsi="Calibri" w:cs="Calibri"/>
              </w:rPr>
            </w:pPr>
            <w:r w:rsidRPr="00AD0138">
              <w:rPr>
                <w:rFonts w:ascii="Calibri" w:hAnsi="Calibri" w:cs="Calibri"/>
                <w:b/>
              </w:rPr>
              <w:lastRenderedPageBreak/>
              <w:t>ISP 470/</w:t>
            </w:r>
            <w:proofErr w:type="spellStart"/>
            <w:r w:rsidRPr="00AD0138">
              <w:rPr>
                <w:rFonts w:ascii="Calibri" w:hAnsi="Calibri" w:cs="Calibri"/>
                <w:b/>
              </w:rPr>
              <w:t>470P</w:t>
            </w:r>
            <w:proofErr w:type="spellEnd"/>
            <w:r w:rsidRPr="00AD0138">
              <w:rPr>
                <w:rFonts w:ascii="Calibri" w:hAnsi="Calibri" w:cs="Calibri"/>
                <w:b/>
              </w:rPr>
              <w:t xml:space="preserve"> Course Substitution or Waiver</w:t>
            </w:r>
            <w:r w:rsidRPr="008E4851"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</w:rPr>
              <w:t>–</w:t>
            </w:r>
            <w:r w:rsidR="00077531">
              <w:rPr>
                <w:rFonts w:ascii="Calibri" w:hAnsi="Calibri" w:cs="Calibri"/>
                <w:i/>
              </w:rPr>
              <w:t xml:space="preserve"> </w:t>
            </w:r>
            <w:r w:rsidR="00A773B3" w:rsidRPr="00077531">
              <w:rPr>
                <w:rFonts w:ascii="Calibri" w:hAnsi="Calibri" w:cs="Calibri"/>
              </w:rPr>
              <w:t>Sarah</w:t>
            </w:r>
            <w:r w:rsidR="00641B35">
              <w:rPr>
                <w:rFonts w:ascii="Calibri" w:hAnsi="Calibri" w:cs="Calibri"/>
              </w:rPr>
              <w:t>’s</w:t>
            </w:r>
            <w:r w:rsidR="00A773B3" w:rsidRPr="00077531">
              <w:rPr>
                <w:rFonts w:ascii="Calibri" w:hAnsi="Calibri" w:cs="Calibri"/>
              </w:rPr>
              <w:t xml:space="preserve"> </w:t>
            </w:r>
            <w:r w:rsidR="00DC4B0B">
              <w:rPr>
                <w:rFonts w:ascii="Calibri" w:hAnsi="Calibri" w:cs="Calibri"/>
              </w:rPr>
              <w:t>subcommittee met</w:t>
            </w:r>
            <w:r w:rsidR="00641B35">
              <w:rPr>
                <w:rFonts w:ascii="Calibri" w:hAnsi="Calibri" w:cs="Calibri"/>
              </w:rPr>
              <w:t xml:space="preserve"> to review their progress.  Sarah plan</w:t>
            </w:r>
            <w:r w:rsidR="00F415D3">
              <w:rPr>
                <w:rFonts w:ascii="Calibri" w:hAnsi="Calibri" w:cs="Calibri"/>
              </w:rPr>
              <w:t>s</w:t>
            </w:r>
            <w:r w:rsidR="00641B35">
              <w:rPr>
                <w:rFonts w:ascii="Calibri" w:hAnsi="Calibri" w:cs="Calibri"/>
              </w:rPr>
              <w:t xml:space="preserve"> to bring the policy, procedure, and the updated Course </w:t>
            </w:r>
            <w:r w:rsidR="00F415D3">
              <w:rPr>
                <w:rFonts w:ascii="Calibri" w:hAnsi="Calibri" w:cs="Calibri"/>
              </w:rPr>
              <w:t>Substitution/Waiver form all for review at our next meeting.  Sue shared that the subcommittee still needs to apply the DEI Framework.</w:t>
            </w:r>
          </w:p>
        </w:tc>
      </w:tr>
      <w:tr w:rsidR="000F6813" w14:paraId="64C879AC" w14:textId="77777777" w:rsidTr="003A7DBF">
        <w:trPr>
          <w:trHeight w:val="3401"/>
        </w:trPr>
        <w:tc>
          <w:tcPr>
            <w:tcW w:w="1132" w:type="pct"/>
            <w:vAlign w:val="center"/>
          </w:tcPr>
          <w:p w14:paraId="6E5175B9" w14:textId="33793CE9" w:rsidR="000F6813" w:rsidRPr="00281A9D" w:rsidRDefault="000F6813" w:rsidP="002D53A1">
            <w:pPr>
              <w:rPr>
                <w:b/>
              </w:rPr>
            </w:pPr>
            <w:r w:rsidRPr="00281A9D">
              <w:rPr>
                <w:b/>
              </w:rPr>
              <w:lastRenderedPageBreak/>
              <w:t>Review for Next Meeting</w:t>
            </w:r>
          </w:p>
        </w:tc>
        <w:tc>
          <w:tcPr>
            <w:tcW w:w="504" w:type="pct"/>
            <w:gridSpan w:val="2"/>
            <w:vAlign w:val="center"/>
          </w:tcPr>
          <w:p w14:paraId="772C4B37" w14:textId="01D65606" w:rsidR="000F6813" w:rsidRPr="00281A9D" w:rsidRDefault="000F6813" w:rsidP="000F6813">
            <w:r w:rsidRPr="00281A9D">
              <w:t>Sue</w:t>
            </w:r>
          </w:p>
        </w:tc>
        <w:tc>
          <w:tcPr>
            <w:tcW w:w="3364" w:type="pct"/>
            <w:gridSpan w:val="3"/>
            <w:vAlign w:val="center"/>
          </w:tcPr>
          <w:p w14:paraId="40A6E766" w14:textId="7EA9F3CB" w:rsidR="005B0620" w:rsidRPr="005B0620" w:rsidRDefault="00D92440" w:rsidP="00D92440">
            <w:pPr>
              <w:ind w:left="162" w:right="72" w:hanging="162"/>
              <w:contextualSpacing/>
              <w:rPr>
                <w:rFonts w:ascii="Calibri" w:hAnsi="Calibri" w:cs="Calibri"/>
              </w:rPr>
            </w:pPr>
            <w:r w:rsidRPr="005B0620">
              <w:rPr>
                <w:rFonts w:ascii="Calibri" w:hAnsi="Calibri" w:cs="Calibri"/>
                <w:b/>
              </w:rPr>
              <w:t>•</w:t>
            </w:r>
            <w:r w:rsidRPr="005B0620">
              <w:rPr>
                <w:rFonts w:ascii="Calibri" w:hAnsi="Calibri" w:cs="Calibri"/>
                <w:b/>
              </w:rPr>
              <w:tab/>
              <w:t>DEI Framework</w:t>
            </w:r>
            <w:r w:rsidR="005B0620">
              <w:rPr>
                <w:rFonts w:ascii="Calibri" w:hAnsi="Calibri" w:cs="Calibri"/>
              </w:rPr>
              <w:t xml:space="preserve"> – </w:t>
            </w:r>
            <w:r w:rsidR="003A7DBF">
              <w:rPr>
                <w:rFonts w:ascii="Calibri" w:hAnsi="Calibri" w:cs="Calibri"/>
              </w:rPr>
              <w:t>We will standardize the DEI Framework as part of our process</w:t>
            </w:r>
            <w:r w:rsidR="00B435B7">
              <w:rPr>
                <w:rFonts w:ascii="Calibri" w:hAnsi="Calibri" w:cs="Calibri"/>
              </w:rPr>
              <w:t xml:space="preserve">.  Beth will add a </w:t>
            </w:r>
            <w:r w:rsidR="001263D6">
              <w:rPr>
                <w:rFonts w:ascii="Calibri" w:hAnsi="Calibri" w:cs="Calibri"/>
              </w:rPr>
              <w:t xml:space="preserve">Word </w:t>
            </w:r>
            <w:r w:rsidR="00B435B7">
              <w:rPr>
                <w:rFonts w:ascii="Calibri" w:hAnsi="Calibri" w:cs="Calibri"/>
              </w:rPr>
              <w:t>DEI Framework</w:t>
            </w:r>
            <w:r w:rsidR="001263D6">
              <w:rPr>
                <w:rFonts w:ascii="Calibri" w:hAnsi="Calibri" w:cs="Calibri"/>
              </w:rPr>
              <w:t xml:space="preserve"> document with a link to the Google drive version into the additional documents folder </w:t>
            </w:r>
            <w:r w:rsidR="00B435B7">
              <w:rPr>
                <w:rFonts w:ascii="Calibri" w:hAnsi="Calibri" w:cs="Calibri"/>
              </w:rPr>
              <w:t>on the ISP website</w:t>
            </w:r>
            <w:r w:rsidR="001263D6">
              <w:rPr>
                <w:rFonts w:ascii="Calibri" w:hAnsi="Calibri" w:cs="Calibri"/>
              </w:rPr>
              <w:t xml:space="preserve">.  </w:t>
            </w:r>
            <w:r w:rsidR="00B435B7">
              <w:rPr>
                <w:rFonts w:ascii="Calibri" w:hAnsi="Calibri" w:cs="Calibri"/>
              </w:rPr>
              <w:t xml:space="preserve">  </w:t>
            </w:r>
          </w:p>
          <w:p w14:paraId="30A593E5" w14:textId="7B5B4101" w:rsidR="005B0620" w:rsidRPr="005B0620" w:rsidRDefault="005B0620" w:rsidP="005B0620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</w:rPr>
            </w:pPr>
            <w:r w:rsidRPr="005B0620">
              <w:rPr>
                <w:rFonts w:ascii="Calibri" w:hAnsi="Calibri" w:cs="Calibri"/>
                <w:b/>
              </w:rPr>
              <w:t>ISP 181 Related Instruction</w:t>
            </w:r>
            <w:r w:rsidRPr="005B0620">
              <w:rPr>
                <w:rFonts w:ascii="Calibri" w:hAnsi="Calibri" w:cs="Calibri"/>
              </w:rPr>
              <w:t xml:space="preserve"> – Dru updated us that this policy will come back during winter term.  </w:t>
            </w:r>
          </w:p>
          <w:p w14:paraId="6152536E" w14:textId="2F242176" w:rsidR="005B0620" w:rsidRPr="005B0620" w:rsidRDefault="005B0620" w:rsidP="00D92440">
            <w:pPr>
              <w:ind w:left="162" w:right="72" w:hanging="162"/>
              <w:contextualSpacing/>
              <w:rPr>
                <w:rFonts w:ascii="Calibri" w:hAnsi="Calibri" w:cs="Calibri"/>
              </w:rPr>
            </w:pPr>
            <w:r w:rsidRPr="005B0620">
              <w:rPr>
                <w:rFonts w:ascii="Calibri" w:hAnsi="Calibri" w:cs="Calibri"/>
                <w:b/>
              </w:rPr>
              <w:t>•</w:t>
            </w:r>
            <w:r w:rsidR="00D92440" w:rsidRPr="005B0620">
              <w:rPr>
                <w:rFonts w:ascii="Calibri" w:hAnsi="Calibri" w:cs="Calibri"/>
                <w:b/>
              </w:rPr>
              <w:t xml:space="preserve"> </w:t>
            </w:r>
            <w:r w:rsidRPr="005B0620">
              <w:rPr>
                <w:rFonts w:ascii="Calibri" w:hAnsi="Calibri" w:cs="Calibri"/>
                <w:b/>
              </w:rPr>
              <w:t xml:space="preserve">ISP 290 Educational Progress </w:t>
            </w:r>
            <w:r w:rsidRPr="005B0620">
              <w:rPr>
                <w:rFonts w:ascii="Calibri" w:hAnsi="Calibri" w:cs="Calibri"/>
              </w:rPr>
              <w:t>–</w:t>
            </w:r>
            <w:r w:rsidR="00B435B7">
              <w:rPr>
                <w:rFonts w:ascii="Calibri" w:hAnsi="Calibri" w:cs="Calibri"/>
              </w:rPr>
              <w:t xml:space="preserve"> </w:t>
            </w:r>
            <w:r w:rsidR="000D26D7">
              <w:rPr>
                <w:rFonts w:ascii="Calibri" w:hAnsi="Calibri" w:cs="Calibri"/>
              </w:rPr>
              <w:t>Accreditation f</w:t>
            </w:r>
            <w:r w:rsidR="00B435B7">
              <w:rPr>
                <w:rFonts w:ascii="Calibri" w:hAnsi="Calibri" w:cs="Calibri"/>
              </w:rPr>
              <w:t xml:space="preserve">ollow up with Jason Kovac </w:t>
            </w:r>
            <w:r w:rsidR="001263D6">
              <w:rPr>
                <w:rFonts w:ascii="Calibri" w:hAnsi="Calibri" w:cs="Calibri"/>
              </w:rPr>
              <w:t xml:space="preserve">is </w:t>
            </w:r>
            <w:r w:rsidR="00B435B7">
              <w:rPr>
                <w:rFonts w:ascii="Calibri" w:hAnsi="Calibri" w:cs="Calibri"/>
              </w:rPr>
              <w:t xml:space="preserve">complete. Melinda’s subcommittee will continue with their review.  </w:t>
            </w:r>
          </w:p>
          <w:p w14:paraId="745F5FCB" w14:textId="0CF03F03" w:rsidR="005B0620" w:rsidRPr="003A7DBF" w:rsidRDefault="005B0620" w:rsidP="003A7DBF">
            <w:pPr>
              <w:pStyle w:val="ListParagraph"/>
              <w:numPr>
                <w:ilvl w:val="0"/>
                <w:numId w:val="9"/>
              </w:numPr>
              <w:ind w:left="156" w:right="72" w:hanging="156"/>
              <w:rPr>
                <w:rFonts w:ascii="Calibri" w:hAnsi="Calibri" w:cs="Calibri"/>
              </w:rPr>
            </w:pPr>
            <w:r w:rsidRPr="005B0620">
              <w:rPr>
                <w:rFonts w:ascii="Calibri" w:hAnsi="Calibri" w:cs="Calibri"/>
                <w:b/>
              </w:rPr>
              <w:t>ISP 360 Credit for Prior Learning (CPL)</w:t>
            </w:r>
            <w:r w:rsidRPr="005B0620">
              <w:rPr>
                <w:rFonts w:ascii="Calibri" w:hAnsi="Calibri" w:cs="Calibri"/>
              </w:rPr>
              <w:t xml:space="preserve"> – </w:t>
            </w:r>
            <w:r w:rsidR="000D26D7">
              <w:rPr>
                <w:rFonts w:ascii="Calibri" w:hAnsi="Calibri" w:cs="Calibri"/>
              </w:rPr>
              <w:t>Accreditation f</w:t>
            </w:r>
            <w:r w:rsidR="001263D6">
              <w:rPr>
                <w:rFonts w:ascii="Calibri" w:hAnsi="Calibri" w:cs="Calibri"/>
              </w:rPr>
              <w:t>ollow up with Jason Kovac is complete.  Review for ISP 360 will be on hold until the CLP assessment is complete</w:t>
            </w:r>
            <w:r w:rsidR="000D26D7">
              <w:rPr>
                <w:rFonts w:ascii="Calibri" w:hAnsi="Calibri" w:cs="Calibri"/>
              </w:rPr>
              <w:t>, which will be brought back next year</w:t>
            </w:r>
            <w:r w:rsidR="001263D6">
              <w:rPr>
                <w:rFonts w:ascii="Calibri" w:hAnsi="Calibri" w:cs="Calibri"/>
              </w:rPr>
              <w:t>.</w:t>
            </w:r>
          </w:p>
          <w:p w14:paraId="18B7FFE1" w14:textId="3B499BF6" w:rsidR="005B0620" w:rsidRPr="003A7DBF" w:rsidRDefault="005B0620" w:rsidP="003A7DBF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</w:rPr>
            </w:pPr>
            <w:r w:rsidRPr="005B0620">
              <w:rPr>
                <w:rFonts w:ascii="Calibri" w:hAnsi="Calibri" w:cs="Calibri"/>
                <w:b/>
              </w:rPr>
              <w:t>ISP 460 Underage Enrollment – Students Under 18</w:t>
            </w:r>
            <w:r w:rsidRPr="005B0620">
              <w:rPr>
                <w:rFonts w:ascii="Calibri" w:hAnsi="Calibri" w:cs="Calibri"/>
              </w:rPr>
              <w:t xml:space="preserve"> – </w:t>
            </w:r>
            <w:r w:rsidR="00B435B7">
              <w:rPr>
                <w:rFonts w:ascii="Calibri" w:hAnsi="Calibri" w:cs="Calibri"/>
              </w:rPr>
              <w:t xml:space="preserve">Chris and </w:t>
            </w:r>
            <w:r w:rsidRPr="005B0620">
              <w:rPr>
                <w:rFonts w:ascii="Calibri" w:hAnsi="Calibri" w:cs="Calibri"/>
              </w:rPr>
              <w:t xml:space="preserve">Jennifer </w:t>
            </w:r>
            <w:r w:rsidR="00B435B7">
              <w:rPr>
                <w:rFonts w:ascii="Calibri" w:hAnsi="Calibri" w:cs="Calibri"/>
              </w:rPr>
              <w:t xml:space="preserve">will bring back their </w:t>
            </w:r>
            <w:r w:rsidR="001263D6">
              <w:rPr>
                <w:rFonts w:ascii="Calibri" w:hAnsi="Calibri" w:cs="Calibri"/>
              </w:rPr>
              <w:t xml:space="preserve">ISP review to our </w:t>
            </w:r>
            <w:r w:rsidR="00B435B7">
              <w:rPr>
                <w:rFonts w:ascii="Calibri" w:hAnsi="Calibri" w:cs="Calibri"/>
              </w:rPr>
              <w:t xml:space="preserve">next meeting.  </w:t>
            </w:r>
          </w:p>
          <w:p w14:paraId="755BCB95" w14:textId="1C1374DF" w:rsidR="00356926" w:rsidRPr="005B0620" w:rsidRDefault="00356926" w:rsidP="00356926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</w:rPr>
            </w:pPr>
            <w:r w:rsidRPr="005B0620">
              <w:rPr>
                <w:rFonts w:ascii="Calibri" w:hAnsi="Calibri" w:cs="Calibri"/>
                <w:b/>
              </w:rPr>
              <w:t>ISP 470/</w:t>
            </w:r>
            <w:proofErr w:type="spellStart"/>
            <w:r w:rsidRPr="005B0620">
              <w:rPr>
                <w:rFonts w:ascii="Calibri" w:hAnsi="Calibri" w:cs="Calibri"/>
                <w:b/>
              </w:rPr>
              <w:t>470P</w:t>
            </w:r>
            <w:proofErr w:type="spellEnd"/>
            <w:r w:rsidRPr="005B0620">
              <w:rPr>
                <w:rFonts w:ascii="Calibri" w:hAnsi="Calibri" w:cs="Calibri"/>
                <w:b/>
              </w:rPr>
              <w:t xml:space="preserve"> Course Substitution or Waiver</w:t>
            </w:r>
            <w:r w:rsidRPr="005B0620">
              <w:rPr>
                <w:rFonts w:ascii="Calibri" w:hAnsi="Calibri" w:cs="Calibri"/>
              </w:rPr>
              <w:t xml:space="preserve"> – Sarah</w:t>
            </w:r>
            <w:r w:rsidR="00B435B7">
              <w:rPr>
                <w:rFonts w:ascii="Calibri" w:hAnsi="Calibri" w:cs="Calibri"/>
              </w:rPr>
              <w:t xml:space="preserve">’s subcommittee will </w:t>
            </w:r>
            <w:r w:rsidR="001263D6">
              <w:rPr>
                <w:rFonts w:ascii="Calibri" w:hAnsi="Calibri" w:cs="Calibri"/>
              </w:rPr>
              <w:t xml:space="preserve">complete their review and present at </w:t>
            </w:r>
            <w:r w:rsidR="00B435B7">
              <w:rPr>
                <w:rFonts w:ascii="Calibri" w:hAnsi="Calibri" w:cs="Calibri"/>
              </w:rPr>
              <w:t xml:space="preserve">our next meeting.  </w:t>
            </w:r>
          </w:p>
          <w:p w14:paraId="50C9A0FB" w14:textId="16E6044D" w:rsidR="00412B9F" w:rsidRPr="003A7DBF" w:rsidRDefault="00356926" w:rsidP="005B0620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</w:rPr>
            </w:pPr>
            <w:r w:rsidRPr="005B0620">
              <w:rPr>
                <w:rFonts w:ascii="Calibri" w:hAnsi="Calibri" w:cs="Calibri"/>
                <w:b/>
              </w:rPr>
              <w:t>ISP 480 Academic Standing</w:t>
            </w:r>
            <w:r w:rsidRPr="005B0620">
              <w:rPr>
                <w:rFonts w:ascii="Calibri" w:hAnsi="Calibri" w:cs="Calibri"/>
              </w:rPr>
              <w:t xml:space="preserve"> – </w:t>
            </w:r>
            <w:r w:rsidR="001263D6">
              <w:rPr>
                <w:rFonts w:ascii="Calibri" w:hAnsi="Calibri" w:cs="Calibri"/>
              </w:rPr>
              <w:t>Beth will schedule this policy to be reviewed at the next Presidents’ Council</w:t>
            </w:r>
            <w:r w:rsidR="001A7CC4">
              <w:rPr>
                <w:rFonts w:ascii="Calibri" w:hAnsi="Calibri" w:cs="Calibri"/>
              </w:rPr>
              <w:t>.  Follow Up:  Should a new academic forgiveness policy be created?</w:t>
            </w:r>
            <w:bookmarkStart w:id="0" w:name="_GoBack"/>
            <w:bookmarkEnd w:id="0"/>
          </w:p>
        </w:tc>
      </w:tr>
      <w:tr w:rsidR="000F6813" w14:paraId="140D7F91" w14:textId="77777777" w:rsidTr="00D26C6F">
        <w:trPr>
          <w:trHeight w:val="1178"/>
        </w:trPr>
        <w:tc>
          <w:tcPr>
            <w:tcW w:w="5000" w:type="pct"/>
            <w:gridSpan w:val="6"/>
            <w:vAlign w:val="center"/>
          </w:tcPr>
          <w:p w14:paraId="1DE9CE0E" w14:textId="2FB2F8EF" w:rsidR="000F6813" w:rsidRDefault="000F6813" w:rsidP="000F6813">
            <w:pPr>
              <w:pStyle w:val="ListParagraph"/>
              <w:ind w:left="1060" w:right="72" w:hanging="897"/>
              <w:rPr>
                <w:rFonts w:ascii="Calibri" w:hAnsi="Calibri" w:cs="Calibri"/>
              </w:rPr>
            </w:pPr>
            <w:r w:rsidRPr="00A464C9">
              <w:rPr>
                <w:b/>
              </w:rPr>
              <w:t>Present</w:t>
            </w:r>
            <w:r>
              <w:rPr>
                <w:b/>
              </w:rPr>
              <w:t xml:space="preserve">:  </w:t>
            </w:r>
            <w:r w:rsidRPr="00A464C9">
              <w:rPr>
                <w:rFonts w:ascii="Calibri" w:hAnsi="Calibri" w:cs="Calibri"/>
              </w:rPr>
              <w:t xml:space="preserve"> Tory Blackwell, </w:t>
            </w:r>
            <w:r w:rsidR="003B1E7B" w:rsidRPr="003B1E7B">
              <w:rPr>
                <w:rFonts w:ascii="Calibri" w:hAnsi="Calibri" w:cs="Calibri"/>
              </w:rPr>
              <w:t xml:space="preserve">Lars Campbell, </w:t>
            </w:r>
            <w:r w:rsidR="00D60300">
              <w:rPr>
                <w:rFonts w:ascii="Calibri" w:hAnsi="Calibri" w:cs="Calibri"/>
              </w:rPr>
              <w:t>Ryan Davis</w:t>
            </w:r>
            <w:r w:rsidR="004B4523">
              <w:rPr>
                <w:rFonts w:ascii="Calibri" w:hAnsi="Calibri" w:cs="Calibri"/>
              </w:rPr>
              <w:t xml:space="preserve">, </w:t>
            </w:r>
            <w:r w:rsidRPr="00A464C9">
              <w:rPr>
                <w:rFonts w:ascii="Calibri" w:hAnsi="Calibri" w:cs="Calibri"/>
              </w:rPr>
              <w:t xml:space="preserve">Patty DeTurk, </w:t>
            </w:r>
            <w:r w:rsidR="00D60300">
              <w:rPr>
                <w:rFonts w:ascii="Calibri" w:hAnsi="Calibri" w:cs="Calibri"/>
              </w:rPr>
              <w:t xml:space="preserve">Taylor Donnelly, </w:t>
            </w:r>
            <w:r w:rsidR="00F219A9" w:rsidRPr="00A464C9">
              <w:rPr>
                <w:rFonts w:ascii="Calibri" w:hAnsi="Calibri" w:cs="Calibri"/>
              </w:rPr>
              <w:t xml:space="preserve">Willie Fisher, </w:t>
            </w:r>
            <w:r w:rsidR="00D60300">
              <w:rPr>
                <w:rFonts w:ascii="Calibri" w:hAnsi="Calibri" w:cs="Calibri"/>
              </w:rPr>
              <w:t xml:space="preserve">Jackie Flowers, </w:t>
            </w:r>
            <w:r w:rsidRPr="00A464C9">
              <w:rPr>
                <w:rFonts w:ascii="Calibri" w:hAnsi="Calibri" w:cs="Calibri"/>
              </w:rPr>
              <w:t>Sharron Furno, Sue Goff (Chair), Beth Hodgkinson</w:t>
            </w:r>
            <w:r>
              <w:rPr>
                <w:rFonts w:ascii="Calibri" w:hAnsi="Calibri" w:cs="Calibri"/>
              </w:rPr>
              <w:t xml:space="preserve"> (Recorder)</w:t>
            </w:r>
            <w:r w:rsidRPr="00A464C9">
              <w:rPr>
                <w:rFonts w:ascii="Calibri" w:hAnsi="Calibri" w:cs="Calibri"/>
              </w:rPr>
              <w:t xml:space="preserve">, </w:t>
            </w:r>
            <w:r w:rsidR="00D60300">
              <w:rPr>
                <w:rFonts w:ascii="Calibri" w:hAnsi="Calibri" w:cs="Calibri"/>
              </w:rPr>
              <w:t>Jen Miler</w:t>
            </w:r>
            <w:r w:rsidR="003B1E7B">
              <w:rPr>
                <w:rFonts w:ascii="Calibri" w:hAnsi="Calibri" w:cs="Calibri"/>
              </w:rPr>
              <w:t>,</w:t>
            </w:r>
            <w:r w:rsidR="003B1E7B" w:rsidRPr="003B1E7B">
              <w:rPr>
                <w:rFonts w:ascii="Calibri" w:hAnsi="Calibri" w:cs="Calibri"/>
              </w:rPr>
              <w:t xml:space="preserve"> </w:t>
            </w:r>
            <w:r w:rsidR="002D53A1" w:rsidRPr="00A464C9">
              <w:rPr>
                <w:rFonts w:ascii="Calibri" w:hAnsi="Calibri" w:cs="Calibri"/>
              </w:rPr>
              <w:t xml:space="preserve">Melinda Nickas, </w:t>
            </w:r>
            <w:r w:rsidRPr="00A464C9">
              <w:rPr>
                <w:rFonts w:ascii="Calibri" w:hAnsi="Calibri" w:cs="Calibri"/>
              </w:rPr>
              <w:t xml:space="preserve">Leslie Ormandy, </w:t>
            </w:r>
            <w:r w:rsidR="00D60300">
              <w:rPr>
                <w:rFonts w:ascii="Calibri" w:hAnsi="Calibri" w:cs="Calibri"/>
              </w:rPr>
              <w:t xml:space="preserve">Tracy Pantano-Rumsey, Sarah Steidl, </w:t>
            </w:r>
            <w:r w:rsidR="00517AF9" w:rsidRPr="00A464C9">
              <w:rPr>
                <w:rFonts w:ascii="Calibri" w:hAnsi="Calibri" w:cs="Calibri"/>
              </w:rPr>
              <w:t>Chris Sweet</w:t>
            </w:r>
            <w:r w:rsidR="00517AF9">
              <w:rPr>
                <w:rFonts w:ascii="Calibri" w:hAnsi="Calibri" w:cs="Calibri"/>
              </w:rPr>
              <w:t>,</w:t>
            </w:r>
            <w:r w:rsidR="00517AF9" w:rsidRPr="00A464C9">
              <w:rPr>
                <w:rFonts w:ascii="Calibri" w:hAnsi="Calibri" w:cs="Calibri"/>
              </w:rPr>
              <w:t xml:space="preserve"> </w:t>
            </w:r>
            <w:r w:rsidR="00F219A9" w:rsidRPr="00A464C9">
              <w:rPr>
                <w:rFonts w:ascii="Calibri" w:hAnsi="Calibri" w:cs="Calibri"/>
              </w:rPr>
              <w:t>Dru Urbassik</w:t>
            </w:r>
            <w:r w:rsidR="00F219A9">
              <w:rPr>
                <w:rFonts w:ascii="Calibri" w:hAnsi="Calibri" w:cs="Calibri"/>
              </w:rPr>
              <w:t>,</w:t>
            </w:r>
            <w:r w:rsidR="00F219A9" w:rsidRPr="00A464C9">
              <w:rPr>
                <w:rFonts w:ascii="Calibri" w:hAnsi="Calibri" w:cs="Calibri"/>
              </w:rPr>
              <w:t xml:space="preserve"> </w:t>
            </w:r>
            <w:r w:rsidRPr="00A464C9">
              <w:rPr>
                <w:rFonts w:ascii="Calibri" w:hAnsi="Calibri" w:cs="Calibri"/>
              </w:rPr>
              <w:t>Cathy Warner</w:t>
            </w:r>
            <w:r w:rsidR="00D60300">
              <w:rPr>
                <w:rFonts w:ascii="Calibri" w:hAnsi="Calibri" w:cs="Calibri"/>
              </w:rPr>
              <w:t>, DW Wood</w:t>
            </w:r>
          </w:p>
          <w:p w14:paraId="4BA06284" w14:textId="5452598E" w:rsidR="002D53A1" w:rsidRDefault="002D53A1" w:rsidP="000F6813">
            <w:pPr>
              <w:pStyle w:val="ListParagraph"/>
              <w:ind w:left="1060" w:right="72" w:hanging="897"/>
              <w:rPr>
                <w:rFonts w:ascii="Calibri" w:hAnsi="Calibri" w:cs="Calibri"/>
              </w:rPr>
            </w:pPr>
            <w:r w:rsidRPr="002D53A1">
              <w:rPr>
                <w:rFonts w:ascii="Calibri" w:hAnsi="Calibri" w:cs="Calibri"/>
                <w:b/>
              </w:rPr>
              <w:t>Guests</w:t>
            </w:r>
            <w:r>
              <w:rPr>
                <w:rFonts w:ascii="Calibri" w:hAnsi="Calibri" w:cs="Calibri"/>
              </w:rPr>
              <w:t xml:space="preserve">:    </w:t>
            </w:r>
            <w:r w:rsidR="00E12A87">
              <w:rPr>
                <w:rFonts w:ascii="Calibri" w:hAnsi="Calibri" w:cs="Calibri"/>
              </w:rPr>
              <w:t>Josiah Smith (ASG Representative)</w:t>
            </w:r>
          </w:p>
          <w:p w14:paraId="659B5B61" w14:textId="51AF94EB" w:rsidR="000F6813" w:rsidRPr="00A464C9" w:rsidRDefault="000F6813" w:rsidP="000F6813">
            <w:pPr>
              <w:pStyle w:val="ListParagraph"/>
              <w:ind w:left="163" w:right="72"/>
              <w:rPr>
                <w:rFonts w:ascii="Calibri" w:hAnsi="Calibri" w:cs="Calibri"/>
              </w:rPr>
            </w:pPr>
            <w:r w:rsidRPr="00A464C9">
              <w:rPr>
                <w:rFonts w:ascii="Calibri" w:hAnsi="Calibri" w:cs="Calibri"/>
                <w:b/>
              </w:rPr>
              <w:t>Absent</w:t>
            </w:r>
            <w:r>
              <w:rPr>
                <w:rFonts w:ascii="Calibri" w:hAnsi="Calibri" w:cs="Calibri"/>
              </w:rPr>
              <w:t xml:space="preserve">:  </w:t>
            </w:r>
            <w:r w:rsidR="002D53A1">
              <w:rPr>
                <w:rFonts w:ascii="Calibri" w:hAnsi="Calibri" w:cs="Calibri"/>
              </w:rPr>
              <w:t xml:space="preserve"> </w:t>
            </w:r>
            <w:r w:rsidR="00D60300">
              <w:rPr>
                <w:rFonts w:ascii="Calibri" w:hAnsi="Calibri" w:cs="Calibri"/>
              </w:rPr>
              <w:t>J</w:t>
            </w:r>
            <w:r w:rsidR="008A205B">
              <w:rPr>
                <w:rFonts w:ascii="Calibri" w:hAnsi="Calibri" w:cs="Calibri"/>
              </w:rPr>
              <w:t>ennifer Anderson, Armetta Burney, J</w:t>
            </w:r>
            <w:r w:rsidR="00D60300">
              <w:rPr>
                <w:rFonts w:ascii="Calibri" w:hAnsi="Calibri" w:cs="Calibri"/>
              </w:rPr>
              <w:t>ason Kovac</w:t>
            </w:r>
            <w:r w:rsidR="000D26D7">
              <w:rPr>
                <w:rFonts w:ascii="Calibri" w:hAnsi="Calibri" w:cs="Calibri"/>
              </w:rPr>
              <w:t>, David Plotkin</w:t>
            </w:r>
          </w:p>
        </w:tc>
      </w:tr>
      <w:tr w:rsidR="00C26232" w14:paraId="296DD9B6" w14:textId="77777777" w:rsidTr="00D26C6F">
        <w:trPr>
          <w:trHeight w:val="20"/>
        </w:trPr>
        <w:tc>
          <w:tcPr>
            <w:tcW w:w="5000" w:type="pct"/>
            <w:gridSpan w:val="6"/>
            <w:vAlign w:val="center"/>
          </w:tcPr>
          <w:p w14:paraId="44AFDAE8" w14:textId="77777777" w:rsidR="00C26232" w:rsidRPr="00C26232" w:rsidRDefault="00C26232" w:rsidP="000F6813">
            <w:pPr>
              <w:pStyle w:val="ListParagraph"/>
              <w:ind w:left="1060" w:right="72" w:hanging="897"/>
              <w:rPr>
                <w:b/>
                <w:sz w:val="10"/>
                <w:szCs w:val="10"/>
              </w:rPr>
            </w:pPr>
          </w:p>
        </w:tc>
      </w:tr>
      <w:tr w:rsidR="000B1DC6" w:rsidRPr="00A10502" w14:paraId="00B9EA43" w14:textId="77777777" w:rsidTr="00D26C6F">
        <w:trPr>
          <w:trHeight w:val="404"/>
        </w:trPr>
        <w:tc>
          <w:tcPr>
            <w:tcW w:w="1383" w:type="pct"/>
            <w:gridSpan w:val="2"/>
            <w:shd w:val="clear" w:color="auto" w:fill="C41F32"/>
          </w:tcPr>
          <w:p w14:paraId="45B32FEA" w14:textId="4B373566" w:rsidR="000B1DC6" w:rsidRPr="00A10502" w:rsidRDefault="000B1DC6" w:rsidP="0059756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Upcoming Meeting Date</w:t>
            </w:r>
            <w:r w:rsidR="002D53A1"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975" w:type="pct"/>
            <w:gridSpan w:val="2"/>
            <w:shd w:val="clear" w:color="auto" w:fill="C41F32"/>
          </w:tcPr>
          <w:p w14:paraId="0641FE60" w14:textId="77777777" w:rsidR="000B1DC6" w:rsidRPr="00A10502" w:rsidRDefault="000B1DC6" w:rsidP="0059756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751" w:type="pct"/>
            <w:shd w:val="clear" w:color="auto" w:fill="C41F32"/>
          </w:tcPr>
          <w:p w14:paraId="2CC85E9A" w14:textId="77777777" w:rsidR="000B1DC6" w:rsidRPr="00A10502" w:rsidRDefault="000B1DC6" w:rsidP="0059756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1891" w:type="pct"/>
            <w:shd w:val="clear" w:color="auto" w:fill="C41F32"/>
          </w:tcPr>
          <w:p w14:paraId="1DE1F67D" w14:textId="77777777" w:rsidR="000B1DC6" w:rsidRPr="00A10502" w:rsidRDefault="000B1DC6" w:rsidP="00597566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0B1DC6" w:rsidRPr="00BD5CAB" w14:paraId="0257E78A" w14:textId="77777777" w:rsidTr="001263D6">
        <w:trPr>
          <w:trHeight w:val="1907"/>
        </w:trPr>
        <w:tc>
          <w:tcPr>
            <w:tcW w:w="1383" w:type="pct"/>
            <w:gridSpan w:val="2"/>
            <w:vAlign w:val="center"/>
          </w:tcPr>
          <w:p w14:paraId="088E4497" w14:textId="77777777" w:rsidR="00702406" w:rsidRDefault="00702406" w:rsidP="00702406">
            <w:pPr>
              <w:tabs>
                <w:tab w:val="center" w:pos="2259"/>
                <w:tab w:val="left" w:pos="3555"/>
              </w:tabs>
              <w:jc w:val="center"/>
            </w:pPr>
            <w:r>
              <w:t>December 9</w:t>
            </w:r>
          </w:p>
          <w:p w14:paraId="54E9FE37" w14:textId="77777777" w:rsidR="00702406" w:rsidRDefault="00702406" w:rsidP="00702406">
            <w:pPr>
              <w:tabs>
                <w:tab w:val="center" w:pos="2259"/>
                <w:tab w:val="left" w:pos="3555"/>
              </w:tabs>
              <w:jc w:val="center"/>
            </w:pPr>
            <w:r>
              <w:t>January 13 &amp; 27</w:t>
            </w:r>
          </w:p>
          <w:p w14:paraId="2FCA6803" w14:textId="77777777" w:rsidR="00702406" w:rsidRDefault="00702406" w:rsidP="00702406">
            <w:pPr>
              <w:tabs>
                <w:tab w:val="center" w:pos="2259"/>
                <w:tab w:val="left" w:pos="3555"/>
              </w:tabs>
              <w:jc w:val="center"/>
            </w:pPr>
            <w:r>
              <w:t>February 10 &amp; 24</w:t>
            </w:r>
          </w:p>
          <w:p w14:paraId="03050160" w14:textId="77777777" w:rsidR="00702406" w:rsidRDefault="00702406" w:rsidP="00702406">
            <w:pPr>
              <w:tabs>
                <w:tab w:val="center" w:pos="2259"/>
                <w:tab w:val="left" w:pos="3555"/>
              </w:tabs>
              <w:jc w:val="center"/>
            </w:pPr>
            <w:r>
              <w:t>March 10 &amp; 24</w:t>
            </w:r>
          </w:p>
          <w:p w14:paraId="721281E2" w14:textId="77777777" w:rsidR="00702406" w:rsidRDefault="00702406" w:rsidP="00702406">
            <w:pPr>
              <w:tabs>
                <w:tab w:val="center" w:pos="2259"/>
                <w:tab w:val="left" w:pos="3555"/>
              </w:tabs>
              <w:jc w:val="center"/>
            </w:pPr>
            <w:r>
              <w:t>April 14 &amp; 28</w:t>
            </w:r>
          </w:p>
          <w:p w14:paraId="4B0DBC48" w14:textId="77777777" w:rsidR="00702406" w:rsidRDefault="00702406" w:rsidP="00702406">
            <w:pPr>
              <w:tabs>
                <w:tab w:val="center" w:pos="2259"/>
                <w:tab w:val="left" w:pos="3555"/>
              </w:tabs>
              <w:jc w:val="center"/>
            </w:pPr>
            <w:r>
              <w:t>May 12 &amp; 26</w:t>
            </w:r>
          </w:p>
          <w:p w14:paraId="775CBF70" w14:textId="68FCE667" w:rsidR="00123AA9" w:rsidRPr="004B4523" w:rsidRDefault="00702406" w:rsidP="00702406">
            <w:pPr>
              <w:tabs>
                <w:tab w:val="center" w:pos="2259"/>
                <w:tab w:val="left" w:pos="3555"/>
              </w:tabs>
              <w:jc w:val="center"/>
            </w:pPr>
            <w:r>
              <w:t>June 9</w:t>
            </w:r>
          </w:p>
        </w:tc>
        <w:tc>
          <w:tcPr>
            <w:tcW w:w="975" w:type="pct"/>
            <w:gridSpan w:val="2"/>
            <w:vAlign w:val="center"/>
          </w:tcPr>
          <w:p w14:paraId="3C29273F" w14:textId="5C6260AD" w:rsidR="000B1DC6" w:rsidRPr="001C14ED" w:rsidRDefault="00D84020" w:rsidP="00597566">
            <w:pPr>
              <w:jc w:val="center"/>
            </w:pPr>
            <w:proofErr w:type="spellStart"/>
            <w:r>
              <w:t>8</w:t>
            </w:r>
            <w:r w:rsidR="000B1DC6">
              <w:t>:00</w:t>
            </w:r>
            <w:r>
              <w:t>a</w:t>
            </w:r>
            <w:r w:rsidR="000B1DC6">
              <w:t>m</w:t>
            </w:r>
            <w:proofErr w:type="spellEnd"/>
          </w:p>
        </w:tc>
        <w:tc>
          <w:tcPr>
            <w:tcW w:w="751" w:type="pct"/>
            <w:vAlign w:val="center"/>
          </w:tcPr>
          <w:p w14:paraId="11D36F23" w14:textId="27B74B59" w:rsidR="000B1DC6" w:rsidRPr="001C14ED" w:rsidRDefault="00D84020" w:rsidP="00597566">
            <w:pPr>
              <w:jc w:val="center"/>
            </w:pPr>
            <w:proofErr w:type="spellStart"/>
            <w:r>
              <w:t>9</w:t>
            </w:r>
            <w:r w:rsidR="000B1DC6">
              <w:t>:</w:t>
            </w:r>
            <w:r>
              <w:t>3</w:t>
            </w:r>
            <w:r w:rsidR="000B1DC6">
              <w:t>0</w:t>
            </w:r>
            <w:r>
              <w:t>a</w:t>
            </w:r>
            <w:r w:rsidR="000B1DC6">
              <w:t>m</w:t>
            </w:r>
            <w:proofErr w:type="spellEnd"/>
          </w:p>
        </w:tc>
        <w:tc>
          <w:tcPr>
            <w:tcW w:w="1891" w:type="pct"/>
            <w:vAlign w:val="center"/>
          </w:tcPr>
          <w:p w14:paraId="775B3D9F" w14:textId="721344B5" w:rsidR="000B1DC6" w:rsidRPr="001C14ED" w:rsidRDefault="00D84020" w:rsidP="00597566">
            <w:pPr>
              <w:jc w:val="center"/>
            </w:pPr>
            <w:r w:rsidRPr="00D84020">
              <w:t>https://clackamas.zoom.us/j/4107104682</w:t>
            </w:r>
          </w:p>
        </w:tc>
      </w:tr>
    </w:tbl>
    <w:p w14:paraId="1CB8E671" w14:textId="77777777" w:rsidR="000B1DC6" w:rsidRPr="0023425D" w:rsidRDefault="000B1DC6" w:rsidP="00C26232">
      <w:pPr>
        <w:spacing w:before="240"/>
      </w:pPr>
    </w:p>
    <w:sectPr w:rsidR="000B1DC6" w:rsidRPr="0023425D" w:rsidSect="00412B9F">
      <w:footerReference w:type="default" r:id="rId10"/>
      <w:pgSz w:w="15840" w:h="12240" w:orient="landscape"/>
      <w:pgMar w:top="1080" w:right="720" w:bottom="1166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C43C4" w14:textId="77777777" w:rsidR="00713A7B" w:rsidRDefault="00713A7B" w:rsidP="00B3679E">
      <w:r>
        <w:separator/>
      </w:r>
    </w:p>
  </w:endnote>
  <w:endnote w:type="continuationSeparator" w:id="0">
    <w:p w14:paraId="315743EF" w14:textId="77777777" w:rsidR="00713A7B" w:rsidRDefault="00713A7B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11455407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</w:rPr>
    </w:sdtEndPr>
    <w:sdtContent>
      <w:p w14:paraId="60190624" w14:textId="77777777" w:rsidR="00220640" w:rsidRPr="00220640" w:rsidRDefault="00220640" w:rsidP="006264D3">
        <w:pPr>
          <w:pStyle w:val="Footer"/>
          <w:ind w:firstLine="90"/>
          <w:rPr>
            <w:rFonts w:cstheme="minorHAnsi"/>
            <w:sz w:val="20"/>
            <w:szCs w:val="20"/>
          </w:rPr>
        </w:pPr>
        <w:r w:rsidRPr="00220640">
          <w:rPr>
            <w:rFonts w:cstheme="minorHAnsi"/>
            <w:sz w:val="20"/>
            <w:szCs w:val="20"/>
          </w:rPr>
          <w:t>ISP Committee Minutes</w:t>
        </w:r>
      </w:p>
      <w:p w14:paraId="0A6813D2" w14:textId="7DB235EA" w:rsidR="00220640" w:rsidRPr="00220640" w:rsidRDefault="00D60300" w:rsidP="006264D3">
        <w:pPr>
          <w:pStyle w:val="Footer"/>
          <w:ind w:firstLine="90"/>
          <w:rPr>
            <w:rFonts w:cstheme="minorHAnsi"/>
            <w:sz w:val="20"/>
            <w:szCs w:val="20"/>
          </w:rPr>
        </w:pPr>
        <w:r>
          <w:rPr>
            <w:rFonts w:cstheme="minorHAnsi"/>
            <w:sz w:val="20"/>
            <w:szCs w:val="20"/>
          </w:rPr>
          <w:t xml:space="preserve">October </w:t>
        </w:r>
        <w:r w:rsidR="001D2126">
          <w:rPr>
            <w:rFonts w:cstheme="minorHAnsi"/>
            <w:sz w:val="20"/>
            <w:szCs w:val="20"/>
          </w:rPr>
          <w:t>28</w:t>
        </w:r>
        <w:r w:rsidR="008F4F4D">
          <w:rPr>
            <w:rFonts w:cstheme="minorHAnsi"/>
            <w:sz w:val="20"/>
            <w:szCs w:val="20"/>
          </w:rPr>
          <w:t>, 2022</w:t>
        </w:r>
      </w:p>
      <w:p w14:paraId="6CD47E71" w14:textId="296744B4" w:rsidR="00B04D6C" w:rsidRPr="00ED03F4" w:rsidRDefault="00B04D6C" w:rsidP="006264D3">
        <w:pPr>
          <w:pStyle w:val="Footer"/>
          <w:tabs>
            <w:tab w:val="clear" w:pos="4680"/>
            <w:tab w:val="clear" w:pos="9360"/>
            <w:tab w:val="left" w:pos="1400"/>
          </w:tabs>
          <w:ind w:firstLine="90"/>
          <w:rPr>
            <w:rFonts w:cstheme="minorHAnsi"/>
            <w:sz w:val="20"/>
            <w:szCs w:val="20"/>
          </w:rPr>
        </w:pPr>
        <w:r w:rsidRPr="00220640">
          <w:rPr>
            <w:rFonts w:cstheme="minorHAnsi"/>
            <w:sz w:val="20"/>
            <w:szCs w:val="20"/>
          </w:rPr>
          <w:t xml:space="preserve">Page </w:t>
        </w:r>
        <w:r w:rsidRPr="00106188">
          <w:rPr>
            <w:rFonts w:cstheme="minorHAnsi"/>
            <w:bCs/>
            <w:sz w:val="20"/>
            <w:szCs w:val="20"/>
          </w:rPr>
          <w:fldChar w:fldCharType="begin"/>
        </w:r>
        <w:r w:rsidRPr="00106188">
          <w:rPr>
            <w:rFonts w:cstheme="minorHAnsi"/>
            <w:bCs/>
            <w:sz w:val="20"/>
            <w:szCs w:val="20"/>
          </w:rPr>
          <w:instrText xml:space="preserve"> PAGE </w:instrText>
        </w:r>
        <w:r w:rsidRPr="00106188">
          <w:rPr>
            <w:rFonts w:cstheme="minorHAnsi"/>
            <w:bCs/>
            <w:sz w:val="20"/>
            <w:szCs w:val="20"/>
          </w:rPr>
          <w:fldChar w:fldCharType="separate"/>
        </w:r>
        <w:r w:rsidR="00DC3AFF" w:rsidRPr="00106188">
          <w:rPr>
            <w:rFonts w:cstheme="minorHAnsi"/>
            <w:bCs/>
            <w:noProof/>
            <w:sz w:val="20"/>
            <w:szCs w:val="20"/>
          </w:rPr>
          <w:t>4</w:t>
        </w:r>
        <w:r w:rsidRPr="00106188">
          <w:rPr>
            <w:rFonts w:cstheme="minorHAnsi"/>
            <w:bCs/>
            <w:sz w:val="20"/>
            <w:szCs w:val="20"/>
          </w:rPr>
          <w:fldChar w:fldCharType="end"/>
        </w:r>
        <w:r w:rsidRPr="00220640">
          <w:rPr>
            <w:rFonts w:cstheme="minorHAnsi"/>
            <w:sz w:val="20"/>
            <w:szCs w:val="20"/>
          </w:rPr>
          <w:t xml:space="preserve"> of </w:t>
        </w:r>
        <w:r w:rsidRPr="00106188">
          <w:rPr>
            <w:rFonts w:cstheme="minorHAnsi"/>
            <w:bCs/>
            <w:sz w:val="20"/>
            <w:szCs w:val="20"/>
          </w:rPr>
          <w:fldChar w:fldCharType="begin"/>
        </w:r>
        <w:r w:rsidRPr="00106188">
          <w:rPr>
            <w:rFonts w:cstheme="minorHAnsi"/>
            <w:bCs/>
            <w:sz w:val="20"/>
            <w:szCs w:val="20"/>
          </w:rPr>
          <w:instrText xml:space="preserve"> NUMPAGES  </w:instrText>
        </w:r>
        <w:r w:rsidRPr="00106188">
          <w:rPr>
            <w:rFonts w:cstheme="minorHAnsi"/>
            <w:bCs/>
            <w:sz w:val="20"/>
            <w:szCs w:val="20"/>
          </w:rPr>
          <w:fldChar w:fldCharType="separate"/>
        </w:r>
        <w:r w:rsidR="00DC3AFF" w:rsidRPr="00106188">
          <w:rPr>
            <w:rFonts w:cstheme="minorHAnsi"/>
            <w:bCs/>
            <w:noProof/>
            <w:sz w:val="20"/>
            <w:szCs w:val="20"/>
          </w:rPr>
          <w:t>4</w:t>
        </w:r>
        <w:r w:rsidRPr="00106188">
          <w:rPr>
            <w:rFonts w:cstheme="minorHAnsi"/>
            <w:bCs/>
            <w:sz w:val="20"/>
            <w:szCs w:val="20"/>
          </w:rPr>
          <w:fldChar w:fldCharType="end"/>
        </w:r>
      </w:p>
    </w:sdtContent>
  </w:sdt>
  <w:p w14:paraId="18EAB2BF" w14:textId="77777777" w:rsidR="00B04D6C" w:rsidRDefault="00B04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DDC45" w14:textId="77777777" w:rsidR="00713A7B" w:rsidRDefault="00713A7B" w:rsidP="00B3679E">
      <w:r>
        <w:separator/>
      </w:r>
    </w:p>
  </w:footnote>
  <w:footnote w:type="continuationSeparator" w:id="0">
    <w:p w14:paraId="61C6C720" w14:textId="77777777" w:rsidR="00713A7B" w:rsidRDefault="00713A7B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2281"/>
    <w:multiLevelType w:val="hybridMultilevel"/>
    <w:tmpl w:val="C036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F7542"/>
    <w:multiLevelType w:val="hybridMultilevel"/>
    <w:tmpl w:val="8442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33172"/>
    <w:multiLevelType w:val="hybridMultilevel"/>
    <w:tmpl w:val="30DE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410FC"/>
    <w:multiLevelType w:val="hybridMultilevel"/>
    <w:tmpl w:val="A08EEB3C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4" w15:restartNumberingAfterBreak="0">
    <w:nsid w:val="4F7C1E7F"/>
    <w:multiLevelType w:val="hybridMultilevel"/>
    <w:tmpl w:val="4364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548CC"/>
    <w:multiLevelType w:val="hybridMultilevel"/>
    <w:tmpl w:val="F410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42D5A"/>
    <w:multiLevelType w:val="hybridMultilevel"/>
    <w:tmpl w:val="AB42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F6849"/>
    <w:multiLevelType w:val="hybridMultilevel"/>
    <w:tmpl w:val="AAF0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57391"/>
    <w:multiLevelType w:val="hybridMultilevel"/>
    <w:tmpl w:val="34BC8AE8"/>
    <w:lvl w:ilvl="0" w:tplc="3F50416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A683D8B"/>
    <w:multiLevelType w:val="hybridMultilevel"/>
    <w:tmpl w:val="952A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2AFB"/>
    <w:rsid w:val="00003D86"/>
    <w:rsid w:val="000054A5"/>
    <w:rsid w:val="000057F6"/>
    <w:rsid w:val="00005BE7"/>
    <w:rsid w:val="000061D5"/>
    <w:rsid w:val="000068E9"/>
    <w:rsid w:val="00006E20"/>
    <w:rsid w:val="00006F1E"/>
    <w:rsid w:val="000101A4"/>
    <w:rsid w:val="000112A3"/>
    <w:rsid w:val="000112B4"/>
    <w:rsid w:val="00012D2A"/>
    <w:rsid w:val="0001376C"/>
    <w:rsid w:val="00013A12"/>
    <w:rsid w:val="00015667"/>
    <w:rsid w:val="000167AB"/>
    <w:rsid w:val="00017AC7"/>
    <w:rsid w:val="0002366E"/>
    <w:rsid w:val="000237CA"/>
    <w:rsid w:val="00023F69"/>
    <w:rsid w:val="000249B8"/>
    <w:rsid w:val="000260FC"/>
    <w:rsid w:val="0002612D"/>
    <w:rsid w:val="000265DA"/>
    <w:rsid w:val="000302F3"/>
    <w:rsid w:val="00031E42"/>
    <w:rsid w:val="00032445"/>
    <w:rsid w:val="00033343"/>
    <w:rsid w:val="00034AED"/>
    <w:rsid w:val="00034C51"/>
    <w:rsid w:val="00040404"/>
    <w:rsid w:val="000435D0"/>
    <w:rsid w:val="000471B7"/>
    <w:rsid w:val="00047268"/>
    <w:rsid w:val="00047C70"/>
    <w:rsid w:val="00050138"/>
    <w:rsid w:val="00051757"/>
    <w:rsid w:val="00051B0D"/>
    <w:rsid w:val="00051E5C"/>
    <w:rsid w:val="000524F4"/>
    <w:rsid w:val="00052B31"/>
    <w:rsid w:val="00052D5F"/>
    <w:rsid w:val="00053D2B"/>
    <w:rsid w:val="00054173"/>
    <w:rsid w:val="00055E4E"/>
    <w:rsid w:val="0005772E"/>
    <w:rsid w:val="000578B7"/>
    <w:rsid w:val="00060056"/>
    <w:rsid w:val="00060A57"/>
    <w:rsid w:val="000617D0"/>
    <w:rsid w:val="00063BCE"/>
    <w:rsid w:val="00064467"/>
    <w:rsid w:val="00064E99"/>
    <w:rsid w:val="00065921"/>
    <w:rsid w:val="00066120"/>
    <w:rsid w:val="00066476"/>
    <w:rsid w:val="00066A60"/>
    <w:rsid w:val="00067A78"/>
    <w:rsid w:val="000710D0"/>
    <w:rsid w:val="00071D04"/>
    <w:rsid w:val="0007273A"/>
    <w:rsid w:val="0007288F"/>
    <w:rsid w:val="000728B8"/>
    <w:rsid w:val="00076B0A"/>
    <w:rsid w:val="00076E24"/>
    <w:rsid w:val="000772F5"/>
    <w:rsid w:val="00077531"/>
    <w:rsid w:val="000778C0"/>
    <w:rsid w:val="0008139B"/>
    <w:rsid w:val="0008310C"/>
    <w:rsid w:val="00083445"/>
    <w:rsid w:val="0008377A"/>
    <w:rsid w:val="00083D6F"/>
    <w:rsid w:val="00086AAE"/>
    <w:rsid w:val="00086BAD"/>
    <w:rsid w:val="00087841"/>
    <w:rsid w:val="0009282B"/>
    <w:rsid w:val="00093768"/>
    <w:rsid w:val="00093AF2"/>
    <w:rsid w:val="00094648"/>
    <w:rsid w:val="00094F04"/>
    <w:rsid w:val="000964DF"/>
    <w:rsid w:val="00096735"/>
    <w:rsid w:val="000975FF"/>
    <w:rsid w:val="00097A48"/>
    <w:rsid w:val="000A0C41"/>
    <w:rsid w:val="000A4263"/>
    <w:rsid w:val="000A54E1"/>
    <w:rsid w:val="000A57BB"/>
    <w:rsid w:val="000A63A5"/>
    <w:rsid w:val="000A734E"/>
    <w:rsid w:val="000B0CCE"/>
    <w:rsid w:val="000B1C29"/>
    <w:rsid w:val="000B1DC6"/>
    <w:rsid w:val="000B3123"/>
    <w:rsid w:val="000B4DE7"/>
    <w:rsid w:val="000B72DC"/>
    <w:rsid w:val="000B7E86"/>
    <w:rsid w:val="000B7FDA"/>
    <w:rsid w:val="000C215C"/>
    <w:rsid w:val="000C26DF"/>
    <w:rsid w:val="000C41F0"/>
    <w:rsid w:val="000C4E25"/>
    <w:rsid w:val="000C4F95"/>
    <w:rsid w:val="000C6147"/>
    <w:rsid w:val="000C7B39"/>
    <w:rsid w:val="000D18D8"/>
    <w:rsid w:val="000D1F27"/>
    <w:rsid w:val="000D26D7"/>
    <w:rsid w:val="000D3648"/>
    <w:rsid w:val="000D7015"/>
    <w:rsid w:val="000D7B7D"/>
    <w:rsid w:val="000E05FD"/>
    <w:rsid w:val="000E07D5"/>
    <w:rsid w:val="000E0C09"/>
    <w:rsid w:val="000E0E6F"/>
    <w:rsid w:val="000E1EE0"/>
    <w:rsid w:val="000E4286"/>
    <w:rsid w:val="000E4530"/>
    <w:rsid w:val="000E5956"/>
    <w:rsid w:val="000E7D87"/>
    <w:rsid w:val="000E7F38"/>
    <w:rsid w:val="000F22A9"/>
    <w:rsid w:val="000F2657"/>
    <w:rsid w:val="000F2A28"/>
    <w:rsid w:val="000F4F25"/>
    <w:rsid w:val="000F5500"/>
    <w:rsid w:val="000F6813"/>
    <w:rsid w:val="000F7292"/>
    <w:rsid w:val="000F7635"/>
    <w:rsid w:val="00100249"/>
    <w:rsid w:val="001009B9"/>
    <w:rsid w:val="00102AFF"/>
    <w:rsid w:val="00103295"/>
    <w:rsid w:val="00104BFD"/>
    <w:rsid w:val="00105741"/>
    <w:rsid w:val="00106188"/>
    <w:rsid w:val="001064A9"/>
    <w:rsid w:val="00106A54"/>
    <w:rsid w:val="00110237"/>
    <w:rsid w:val="00110F3C"/>
    <w:rsid w:val="00111C46"/>
    <w:rsid w:val="0011246C"/>
    <w:rsid w:val="0011519A"/>
    <w:rsid w:val="00115D1B"/>
    <w:rsid w:val="00115D40"/>
    <w:rsid w:val="00117913"/>
    <w:rsid w:val="00120F6F"/>
    <w:rsid w:val="00121E01"/>
    <w:rsid w:val="00123AA9"/>
    <w:rsid w:val="0012451F"/>
    <w:rsid w:val="00125C0B"/>
    <w:rsid w:val="001263D6"/>
    <w:rsid w:val="00127217"/>
    <w:rsid w:val="001272B4"/>
    <w:rsid w:val="00131237"/>
    <w:rsid w:val="00131A7E"/>
    <w:rsid w:val="00131F48"/>
    <w:rsid w:val="00134632"/>
    <w:rsid w:val="0013476F"/>
    <w:rsid w:val="00136BE7"/>
    <w:rsid w:val="00137A97"/>
    <w:rsid w:val="0014048C"/>
    <w:rsid w:val="0014305F"/>
    <w:rsid w:val="0014322A"/>
    <w:rsid w:val="0014366F"/>
    <w:rsid w:val="0014515F"/>
    <w:rsid w:val="00147A8A"/>
    <w:rsid w:val="0015277C"/>
    <w:rsid w:val="001555C8"/>
    <w:rsid w:val="00156EF2"/>
    <w:rsid w:val="0015744F"/>
    <w:rsid w:val="00162F13"/>
    <w:rsid w:val="001634F3"/>
    <w:rsid w:val="00163B25"/>
    <w:rsid w:val="00164C80"/>
    <w:rsid w:val="001668B0"/>
    <w:rsid w:val="00166E18"/>
    <w:rsid w:val="0017093F"/>
    <w:rsid w:val="001720CA"/>
    <w:rsid w:val="00173CC3"/>
    <w:rsid w:val="00174D45"/>
    <w:rsid w:val="00176258"/>
    <w:rsid w:val="001776B6"/>
    <w:rsid w:val="0018003C"/>
    <w:rsid w:val="001821A0"/>
    <w:rsid w:val="00184898"/>
    <w:rsid w:val="001854D1"/>
    <w:rsid w:val="0018755D"/>
    <w:rsid w:val="0018793C"/>
    <w:rsid w:val="00187BF9"/>
    <w:rsid w:val="001920D2"/>
    <w:rsid w:val="00193985"/>
    <w:rsid w:val="00194475"/>
    <w:rsid w:val="001961EE"/>
    <w:rsid w:val="001A0D9E"/>
    <w:rsid w:val="001A0E40"/>
    <w:rsid w:val="001A1F8D"/>
    <w:rsid w:val="001A293B"/>
    <w:rsid w:val="001A32C2"/>
    <w:rsid w:val="001A460D"/>
    <w:rsid w:val="001A7CC4"/>
    <w:rsid w:val="001B0042"/>
    <w:rsid w:val="001B008A"/>
    <w:rsid w:val="001B1836"/>
    <w:rsid w:val="001B2559"/>
    <w:rsid w:val="001B395F"/>
    <w:rsid w:val="001B3E1F"/>
    <w:rsid w:val="001B51C8"/>
    <w:rsid w:val="001B68F7"/>
    <w:rsid w:val="001B707D"/>
    <w:rsid w:val="001B76E4"/>
    <w:rsid w:val="001C0B61"/>
    <w:rsid w:val="001C14ED"/>
    <w:rsid w:val="001C2452"/>
    <w:rsid w:val="001C3476"/>
    <w:rsid w:val="001C4B66"/>
    <w:rsid w:val="001C4B95"/>
    <w:rsid w:val="001C519E"/>
    <w:rsid w:val="001C5227"/>
    <w:rsid w:val="001C5426"/>
    <w:rsid w:val="001D0310"/>
    <w:rsid w:val="001D08A7"/>
    <w:rsid w:val="001D0B30"/>
    <w:rsid w:val="001D1F2B"/>
    <w:rsid w:val="001D2126"/>
    <w:rsid w:val="001D335F"/>
    <w:rsid w:val="001D3A8E"/>
    <w:rsid w:val="001D5870"/>
    <w:rsid w:val="001D717A"/>
    <w:rsid w:val="001E18C2"/>
    <w:rsid w:val="001E2381"/>
    <w:rsid w:val="001E3679"/>
    <w:rsid w:val="001E5FAC"/>
    <w:rsid w:val="001E602F"/>
    <w:rsid w:val="001E617C"/>
    <w:rsid w:val="001E6951"/>
    <w:rsid w:val="001F0C26"/>
    <w:rsid w:val="001F106A"/>
    <w:rsid w:val="001F1072"/>
    <w:rsid w:val="001F3899"/>
    <w:rsid w:val="001F3FF2"/>
    <w:rsid w:val="001F6282"/>
    <w:rsid w:val="001F7994"/>
    <w:rsid w:val="00203B73"/>
    <w:rsid w:val="00204388"/>
    <w:rsid w:val="00210EBC"/>
    <w:rsid w:val="0021363D"/>
    <w:rsid w:val="00215171"/>
    <w:rsid w:val="002156A0"/>
    <w:rsid w:val="00216782"/>
    <w:rsid w:val="00217989"/>
    <w:rsid w:val="00220640"/>
    <w:rsid w:val="00220ED3"/>
    <w:rsid w:val="002210ED"/>
    <w:rsid w:val="002219D9"/>
    <w:rsid w:val="00223042"/>
    <w:rsid w:val="00223443"/>
    <w:rsid w:val="00223E92"/>
    <w:rsid w:val="002265C0"/>
    <w:rsid w:val="002273AD"/>
    <w:rsid w:val="002278E8"/>
    <w:rsid w:val="00231656"/>
    <w:rsid w:val="00233C00"/>
    <w:rsid w:val="00233FD5"/>
    <w:rsid w:val="0023425D"/>
    <w:rsid w:val="002345E2"/>
    <w:rsid w:val="002346C6"/>
    <w:rsid w:val="00235599"/>
    <w:rsid w:val="00236AB7"/>
    <w:rsid w:val="00236F2E"/>
    <w:rsid w:val="002372C3"/>
    <w:rsid w:val="002378AF"/>
    <w:rsid w:val="00240B5B"/>
    <w:rsid w:val="00241162"/>
    <w:rsid w:val="0024256F"/>
    <w:rsid w:val="00242BBE"/>
    <w:rsid w:val="00243525"/>
    <w:rsid w:val="0024375C"/>
    <w:rsid w:val="00243E55"/>
    <w:rsid w:val="00245429"/>
    <w:rsid w:val="002525DE"/>
    <w:rsid w:val="002539A4"/>
    <w:rsid w:val="002540D7"/>
    <w:rsid w:val="00254482"/>
    <w:rsid w:val="0025461F"/>
    <w:rsid w:val="002557C2"/>
    <w:rsid w:val="00255A09"/>
    <w:rsid w:val="002562F3"/>
    <w:rsid w:val="0025724A"/>
    <w:rsid w:val="00257BBE"/>
    <w:rsid w:val="00257F96"/>
    <w:rsid w:val="00260517"/>
    <w:rsid w:val="0026285D"/>
    <w:rsid w:val="002629EA"/>
    <w:rsid w:val="00265C09"/>
    <w:rsid w:val="00266504"/>
    <w:rsid w:val="00266800"/>
    <w:rsid w:val="00267CC2"/>
    <w:rsid w:val="00270B5F"/>
    <w:rsid w:val="002716C0"/>
    <w:rsid w:val="002731ED"/>
    <w:rsid w:val="00276E13"/>
    <w:rsid w:val="00276F1C"/>
    <w:rsid w:val="00280EFC"/>
    <w:rsid w:val="00281A8C"/>
    <w:rsid w:val="00281A9D"/>
    <w:rsid w:val="0029095D"/>
    <w:rsid w:val="00290F9B"/>
    <w:rsid w:val="00292666"/>
    <w:rsid w:val="0029385F"/>
    <w:rsid w:val="00296064"/>
    <w:rsid w:val="002977F0"/>
    <w:rsid w:val="002978C8"/>
    <w:rsid w:val="002A1E1C"/>
    <w:rsid w:val="002A20EC"/>
    <w:rsid w:val="002A33BE"/>
    <w:rsid w:val="002A3420"/>
    <w:rsid w:val="002A4C96"/>
    <w:rsid w:val="002A50A3"/>
    <w:rsid w:val="002A5DA9"/>
    <w:rsid w:val="002A70BF"/>
    <w:rsid w:val="002A74AA"/>
    <w:rsid w:val="002B05C1"/>
    <w:rsid w:val="002B2251"/>
    <w:rsid w:val="002B4867"/>
    <w:rsid w:val="002B4F82"/>
    <w:rsid w:val="002B611D"/>
    <w:rsid w:val="002B77BB"/>
    <w:rsid w:val="002B7D44"/>
    <w:rsid w:val="002C0D5B"/>
    <w:rsid w:val="002C157F"/>
    <w:rsid w:val="002C22D0"/>
    <w:rsid w:val="002C2685"/>
    <w:rsid w:val="002C3519"/>
    <w:rsid w:val="002C3FB3"/>
    <w:rsid w:val="002C4E82"/>
    <w:rsid w:val="002C57D2"/>
    <w:rsid w:val="002C7150"/>
    <w:rsid w:val="002D03F9"/>
    <w:rsid w:val="002D1B98"/>
    <w:rsid w:val="002D1D91"/>
    <w:rsid w:val="002D2D49"/>
    <w:rsid w:val="002D4456"/>
    <w:rsid w:val="002D53A1"/>
    <w:rsid w:val="002D6909"/>
    <w:rsid w:val="002E093A"/>
    <w:rsid w:val="002E2306"/>
    <w:rsid w:val="002E6690"/>
    <w:rsid w:val="002E6BD0"/>
    <w:rsid w:val="002E79C8"/>
    <w:rsid w:val="002E7D2A"/>
    <w:rsid w:val="002F1A31"/>
    <w:rsid w:val="002F1E0D"/>
    <w:rsid w:val="002F26B2"/>
    <w:rsid w:val="002F323F"/>
    <w:rsid w:val="002F34CE"/>
    <w:rsid w:val="002F48AC"/>
    <w:rsid w:val="002F566C"/>
    <w:rsid w:val="002F58F8"/>
    <w:rsid w:val="002F608B"/>
    <w:rsid w:val="0030074F"/>
    <w:rsid w:val="00302DF5"/>
    <w:rsid w:val="003037E7"/>
    <w:rsid w:val="00305EB4"/>
    <w:rsid w:val="00307337"/>
    <w:rsid w:val="0030781D"/>
    <w:rsid w:val="00310D6A"/>
    <w:rsid w:val="00312C40"/>
    <w:rsid w:val="003132D7"/>
    <w:rsid w:val="00313F48"/>
    <w:rsid w:val="003148D8"/>
    <w:rsid w:val="00314AC5"/>
    <w:rsid w:val="00316D63"/>
    <w:rsid w:val="003235DF"/>
    <w:rsid w:val="003237EF"/>
    <w:rsid w:val="00325F7F"/>
    <w:rsid w:val="0032695A"/>
    <w:rsid w:val="003311EF"/>
    <w:rsid w:val="003338F0"/>
    <w:rsid w:val="00333E94"/>
    <w:rsid w:val="00334FCA"/>
    <w:rsid w:val="0033512D"/>
    <w:rsid w:val="00335BED"/>
    <w:rsid w:val="00336538"/>
    <w:rsid w:val="00337586"/>
    <w:rsid w:val="00337EB9"/>
    <w:rsid w:val="00340830"/>
    <w:rsid w:val="0034097A"/>
    <w:rsid w:val="00341E97"/>
    <w:rsid w:val="00342361"/>
    <w:rsid w:val="003446D1"/>
    <w:rsid w:val="00345445"/>
    <w:rsid w:val="00346214"/>
    <w:rsid w:val="00351E82"/>
    <w:rsid w:val="00352804"/>
    <w:rsid w:val="00352C14"/>
    <w:rsid w:val="003539BB"/>
    <w:rsid w:val="00353EE9"/>
    <w:rsid w:val="0035648A"/>
    <w:rsid w:val="00356926"/>
    <w:rsid w:val="00356A31"/>
    <w:rsid w:val="003579BC"/>
    <w:rsid w:val="003601F6"/>
    <w:rsid w:val="00361915"/>
    <w:rsid w:val="00362697"/>
    <w:rsid w:val="003628F6"/>
    <w:rsid w:val="003635C9"/>
    <w:rsid w:val="00363677"/>
    <w:rsid w:val="00363AAB"/>
    <w:rsid w:val="0036565C"/>
    <w:rsid w:val="00366554"/>
    <w:rsid w:val="003676A3"/>
    <w:rsid w:val="003704F5"/>
    <w:rsid w:val="00370DBF"/>
    <w:rsid w:val="00371755"/>
    <w:rsid w:val="003718B4"/>
    <w:rsid w:val="00372DC5"/>
    <w:rsid w:val="00372E62"/>
    <w:rsid w:val="00375D53"/>
    <w:rsid w:val="0037628F"/>
    <w:rsid w:val="0037758F"/>
    <w:rsid w:val="00377A3F"/>
    <w:rsid w:val="00377D5C"/>
    <w:rsid w:val="003837CD"/>
    <w:rsid w:val="00385776"/>
    <w:rsid w:val="003878C9"/>
    <w:rsid w:val="003905AE"/>
    <w:rsid w:val="00391413"/>
    <w:rsid w:val="00391515"/>
    <w:rsid w:val="003927B9"/>
    <w:rsid w:val="003928E8"/>
    <w:rsid w:val="0039334F"/>
    <w:rsid w:val="003934E9"/>
    <w:rsid w:val="00393AA9"/>
    <w:rsid w:val="00394EE8"/>
    <w:rsid w:val="00395AEC"/>
    <w:rsid w:val="00396352"/>
    <w:rsid w:val="003975B6"/>
    <w:rsid w:val="00397760"/>
    <w:rsid w:val="00397B2F"/>
    <w:rsid w:val="003A07AF"/>
    <w:rsid w:val="003A0D7B"/>
    <w:rsid w:val="003A314A"/>
    <w:rsid w:val="003A4FE3"/>
    <w:rsid w:val="003A612A"/>
    <w:rsid w:val="003A7DBF"/>
    <w:rsid w:val="003B1E7B"/>
    <w:rsid w:val="003B2E4A"/>
    <w:rsid w:val="003B3644"/>
    <w:rsid w:val="003B4961"/>
    <w:rsid w:val="003B4CEF"/>
    <w:rsid w:val="003B4F23"/>
    <w:rsid w:val="003B57E4"/>
    <w:rsid w:val="003B705C"/>
    <w:rsid w:val="003C0246"/>
    <w:rsid w:val="003C254A"/>
    <w:rsid w:val="003C4777"/>
    <w:rsid w:val="003C4B25"/>
    <w:rsid w:val="003C55EF"/>
    <w:rsid w:val="003C59DE"/>
    <w:rsid w:val="003C5BEE"/>
    <w:rsid w:val="003C6C04"/>
    <w:rsid w:val="003D086C"/>
    <w:rsid w:val="003D0F7B"/>
    <w:rsid w:val="003D22DF"/>
    <w:rsid w:val="003D236B"/>
    <w:rsid w:val="003D5CEA"/>
    <w:rsid w:val="003E04BB"/>
    <w:rsid w:val="003E06FA"/>
    <w:rsid w:val="003E0E97"/>
    <w:rsid w:val="003E1530"/>
    <w:rsid w:val="003E18A2"/>
    <w:rsid w:val="003E1904"/>
    <w:rsid w:val="003E1B36"/>
    <w:rsid w:val="003E2674"/>
    <w:rsid w:val="003E5D32"/>
    <w:rsid w:val="003E6F42"/>
    <w:rsid w:val="003E6FCD"/>
    <w:rsid w:val="003E76FB"/>
    <w:rsid w:val="003F1160"/>
    <w:rsid w:val="003F44E0"/>
    <w:rsid w:val="003F4720"/>
    <w:rsid w:val="003F5E72"/>
    <w:rsid w:val="003F63F6"/>
    <w:rsid w:val="003F713F"/>
    <w:rsid w:val="003F7E67"/>
    <w:rsid w:val="00400896"/>
    <w:rsid w:val="004032F6"/>
    <w:rsid w:val="0040490E"/>
    <w:rsid w:val="00407EA8"/>
    <w:rsid w:val="00410667"/>
    <w:rsid w:val="00410FCD"/>
    <w:rsid w:val="00412B9F"/>
    <w:rsid w:val="00412EF0"/>
    <w:rsid w:val="004145FD"/>
    <w:rsid w:val="00416459"/>
    <w:rsid w:val="004169C8"/>
    <w:rsid w:val="00417307"/>
    <w:rsid w:val="00417494"/>
    <w:rsid w:val="00420653"/>
    <w:rsid w:val="00420DDF"/>
    <w:rsid w:val="00421198"/>
    <w:rsid w:val="00421C22"/>
    <w:rsid w:val="00423750"/>
    <w:rsid w:val="00425CA0"/>
    <w:rsid w:val="00425CD1"/>
    <w:rsid w:val="00425F6D"/>
    <w:rsid w:val="004260F3"/>
    <w:rsid w:val="00433640"/>
    <w:rsid w:val="00434C3F"/>
    <w:rsid w:val="00435DE8"/>
    <w:rsid w:val="00436C0E"/>
    <w:rsid w:val="00437FD9"/>
    <w:rsid w:val="004426DA"/>
    <w:rsid w:val="00442D95"/>
    <w:rsid w:val="00445745"/>
    <w:rsid w:val="00445908"/>
    <w:rsid w:val="0044630E"/>
    <w:rsid w:val="00446AD3"/>
    <w:rsid w:val="00446D00"/>
    <w:rsid w:val="00447350"/>
    <w:rsid w:val="00451906"/>
    <w:rsid w:val="0045222F"/>
    <w:rsid w:val="004538BD"/>
    <w:rsid w:val="00453E71"/>
    <w:rsid w:val="00455314"/>
    <w:rsid w:val="00456586"/>
    <w:rsid w:val="00456F53"/>
    <w:rsid w:val="00457C23"/>
    <w:rsid w:val="00460750"/>
    <w:rsid w:val="00461533"/>
    <w:rsid w:val="004624CC"/>
    <w:rsid w:val="004628B0"/>
    <w:rsid w:val="00463865"/>
    <w:rsid w:val="004645D2"/>
    <w:rsid w:val="004658D9"/>
    <w:rsid w:val="00466240"/>
    <w:rsid w:val="00466266"/>
    <w:rsid w:val="0046654C"/>
    <w:rsid w:val="0047041A"/>
    <w:rsid w:val="00472666"/>
    <w:rsid w:val="0047387A"/>
    <w:rsid w:val="0047393E"/>
    <w:rsid w:val="00473BB0"/>
    <w:rsid w:val="00473E59"/>
    <w:rsid w:val="004753D5"/>
    <w:rsid w:val="00475A55"/>
    <w:rsid w:val="004771DE"/>
    <w:rsid w:val="00477AB4"/>
    <w:rsid w:val="00477C35"/>
    <w:rsid w:val="00480006"/>
    <w:rsid w:val="00480452"/>
    <w:rsid w:val="00481609"/>
    <w:rsid w:val="00482B72"/>
    <w:rsid w:val="00483272"/>
    <w:rsid w:val="0048328E"/>
    <w:rsid w:val="004835EC"/>
    <w:rsid w:val="00484593"/>
    <w:rsid w:val="00485DEF"/>
    <w:rsid w:val="004868D2"/>
    <w:rsid w:val="0049319D"/>
    <w:rsid w:val="00493F5C"/>
    <w:rsid w:val="00495726"/>
    <w:rsid w:val="00495EFB"/>
    <w:rsid w:val="00497061"/>
    <w:rsid w:val="00497392"/>
    <w:rsid w:val="00497BA1"/>
    <w:rsid w:val="00497BC3"/>
    <w:rsid w:val="004A1445"/>
    <w:rsid w:val="004A2AD8"/>
    <w:rsid w:val="004A2B81"/>
    <w:rsid w:val="004A2F26"/>
    <w:rsid w:val="004A2F89"/>
    <w:rsid w:val="004A55BF"/>
    <w:rsid w:val="004B068E"/>
    <w:rsid w:val="004B0B90"/>
    <w:rsid w:val="004B0E5B"/>
    <w:rsid w:val="004B11C1"/>
    <w:rsid w:val="004B2362"/>
    <w:rsid w:val="004B2DC3"/>
    <w:rsid w:val="004B3193"/>
    <w:rsid w:val="004B3979"/>
    <w:rsid w:val="004B4523"/>
    <w:rsid w:val="004B4C7F"/>
    <w:rsid w:val="004B79A9"/>
    <w:rsid w:val="004C1CF2"/>
    <w:rsid w:val="004C26C5"/>
    <w:rsid w:val="004C379E"/>
    <w:rsid w:val="004C5ADC"/>
    <w:rsid w:val="004C7B32"/>
    <w:rsid w:val="004D0A8F"/>
    <w:rsid w:val="004D1963"/>
    <w:rsid w:val="004D33A5"/>
    <w:rsid w:val="004D50FE"/>
    <w:rsid w:val="004E3FFA"/>
    <w:rsid w:val="004E405B"/>
    <w:rsid w:val="004E445E"/>
    <w:rsid w:val="004E4D47"/>
    <w:rsid w:val="004E51EA"/>
    <w:rsid w:val="004E6A11"/>
    <w:rsid w:val="004E6BF6"/>
    <w:rsid w:val="004E7B80"/>
    <w:rsid w:val="004E7C95"/>
    <w:rsid w:val="004F0B42"/>
    <w:rsid w:val="004F3849"/>
    <w:rsid w:val="004F3FB9"/>
    <w:rsid w:val="004F4215"/>
    <w:rsid w:val="004F64C9"/>
    <w:rsid w:val="004F6C14"/>
    <w:rsid w:val="004F7453"/>
    <w:rsid w:val="004F79B9"/>
    <w:rsid w:val="00501352"/>
    <w:rsid w:val="005016C9"/>
    <w:rsid w:val="0050252A"/>
    <w:rsid w:val="00507E5F"/>
    <w:rsid w:val="00510977"/>
    <w:rsid w:val="00510DE1"/>
    <w:rsid w:val="00511614"/>
    <w:rsid w:val="005132C7"/>
    <w:rsid w:val="00513CFB"/>
    <w:rsid w:val="00517262"/>
    <w:rsid w:val="00517AF9"/>
    <w:rsid w:val="00524D23"/>
    <w:rsid w:val="005255AD"/>
    <w:rsid w:val="00526CE3"/>
    <w:rsid w:val="005273D6"/>
    <w:rsid w:val="0052772A"/>
    <w:rsid w:val="00530630"/>
    <w:rsid w:val="00530818"/>
    <w:rsid w:val="0053243A"/>
    <w:rsid w:val="00532F30"/>
    <w:rsid w:val="005339B1"/>
    <w:rsid w:val="005357AF"/>
    <w:rsid w:val="005368E2"/>
    <w:rsid w:val="00536A3A"/>
    <w:rsid w:val="00536B50"/>
    <w:rsid w:val="00537756"/>
    <w:rsid w:val="00537A4B"/>
    <w:rsid w:val="00537B92"/>
    <w:rsid w:val="005427EB"/>
    <w:rsid w:val="005458C4"/>
    <w:rsid w:val="005473CF"/>
    <w:rsid w:val="005500CF"/>
    <w:rsid w:val="00550136"/>
    <w:rsid w:val="00550EE9"/>
    <w:rsid w:val="00552843"/>
    <w:rsid w:val="00552B10"/>
    <w:rsid w:val="00552C0A"/>
    <w:rsid w:val="00556B40"/>
    <w:rsid w:val="005577C2"/>
    <w:rsid w:val="00560C11"/>
    <w:rsid w:val="00561722"/>
    <w:rsid w:val="00561FC9"/>
    <w:rsid w:val="00562BF6"/>
    <w:rsid w:val="00564D62"/>
    <w:rsid w:val="00565012"/>
    <w:rsid w:val="00565BA3"/>
    <w:rsid w:val="00566AAD"/>
    <w:rsid w:val="00567B5E"/>
    <w:rsid w:val="00572A18"/>
    <w:rsid w:val="00572D6E"/>
    <w:rsid w:val="00573643"/>
    <w:rsid w:val="00573B5F"/>
    <w:rsid w:val="00573C41"/>
    <w:rsid w:val="00573E5C"/>
    <w:rsid w:val="00575DA5"/>
    <w:rsid w:val="00576B87"/>
    <w:rsid w:val="00576C40"/>
    <w:rsid w:val="005778C6"/>
    <w:rsid w:val="00580066"/>
    <w:rsid w:val="005814D0"/>
    <w:rsid w:val="005821A8"/>
    <w:rsid w:val="005842FA"/>
    <w:rsid w:val="005861E9"/>
    <w:rsid w:val="00586BD7"/>
    <w:rsid w:val="005877E1"/>
    <w:rsid w:val="00592F2A"/>
    <w:rsid w:val="00592F80"/>
    <w:rsid w:val="00594959"/>
    <w:rsid w:val="005973EC"/>
    <w:rsid w:val="00597566"/>
    <w:rsid w:val="0059773E"/>
    <w:rsid w:val="005979B2"/>
    <w:rsid w:val="005A00BB"/>
    <w:rsid w:val="005A022A"/>
    <w:rsid w:val="005A0F2F"/>
    <w:rsid w:val="005A2CC3"/>
    <w:rsid w:val="005A488F"/>
    <w:rsid w:val="005A4E1D"/>
    <w:rsid w:val="005A5FE9"/>
    <w:rsid w:val="005A7AD5"/>
    <w:rsid w:val="005B0620"/>
    <w:rsid w:val="005B1E02"/>
    <w:rsid w:val="005B2901"/>
    <w:rsid w:val="005B34F6"/>
    <w:rsid w:val="005B5949"/>
    <w:rsid w:val="005B5A86"/>
    <w:rsid w:val="005B5F76"/>
    <w:rsid w:val="005C0FD7"/>
    <w:rsid w:val="005C0FF4"/>
    <w:rsid w:val="005C175D"/>
    <w:rsid w:val="005C2BC7"/>
    <w:rsid w:val="005C4BE7"/>
    <w:rsid w:val="005C5007"/>
    <w:rsid w:val="005C7A71"/>
    <w:rsid w:val="005D0362"/>
    <w:rsid w:val="005D12AC"/>
    <w:rsid w:val="005D24B1"/>
    <w:rsid w:val="005D4593"/>
    <w:rsid w:val="005E2999"/>
    <w:rsid w:val="005E2D69"/>
    <w:rsid w:val="005E3BDA"/>
    <w:rsid w:val="005E7A86"/>
    <w:rsid w:val="005F1747"/>
    <w:rsid w:val="005F272D"/>
    <w:rsid w:val="005F367C"/>
    <w:rsid w:val="005F3798"/>
    <w:rsid w:val="005F50A6"/>
    <w:rsid w:val="005F5146"/>
    <w:rsid w:val="005F5C4F"/>
    <w:rsid w:val="005F6D20"/>
    <w:rsid w:val="005F6F84"/>
    <w:rsid w:val="005F788E"/>
    <w:rsid w:val="006016A4"/>
    <w:rsid w:val="00601EB0"/>
    <w:rsid w:val="006037DF"/>
    <w:rsid w:val="00607C79"/>
    <w:rsid w:val="00610CC1"/>
    <w:rsid w:val="00622390"/>
    <w:rsid w:val="0062383C"/>
    <w:rsid w:val="00624A09"/>
    <w:rsid w:val="00625482"/>
    <w:rsid w:val="00625F0C"/>
    <w:rsid w:val="006264D3"/>
    <w:rsid w:val="00626CF9"/>
    <w:rsid w:val="0063100F"/>
    <w:rsid w:val="00632D5D"/>
    <w:rsid w:val="006335B0"/>
    <w:rsid w:val="00633A5A"/>
    <w:rsid w:val="00635E9C"/>
    <w:rsid w:val="0063698C"/>
    <w:rsid w:val="00640C18"/>
    <w:rsid w:val="00641253"/>
    <w:rsid w:val="00641B35"/>
    <w:rsid w:val="00642464"/>
    <w:rsid w:val="00643081"/>
    <w:rsid w:val="006431BA"/>
    <w:rsid w:val="006436B7"/>
    <w:rsid w:val="00643715"/>
    <w:rsid w:val="0064550A"/>
    <w:rsid w:val="0064670C"/>
    <w:rsid w:val="006517A7"/>
    <w:rsid w:val="006538C7"/>
    <w:rsid w:val="00654720"/>
    <w:rsid w:val="00657B0D"/>
    <w:rsid w:val="00662E87"/>
    <w:rsid w:val="00663405"/>
    <w:rsid w:val="006644D5"/>
    <w:rsid w:val="00665CED"/>
    <w:rsid w:val="0066651E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46FB"/>
    <w:rsid w:val="00685F7B"/>
    <w:rsid w:val="00686C7F"/>
    <w:rsid w:val="00686D1C"/>
    <w:rsid w:val="00686E15"/>
    <w:rsid w:val="00687143"/>
    <w:rsid w:val="00687E63"/>
    <w:rsid w:val="00687F0E"/>
    <w:rsid w:val="00692212"/>
    <w:rsid w:val="006927BE"/>
    <w:rsid w:val="00692CF4"/>
    <w:rsid w:val="00693644"/>
    <w:rsid w:val="00693DB9"/>
    <w:rsid w:val="00693ED5"/>
    <w:rsid w:val="006947D3"/>
    <w:rsid w:val="006956CD"/>
    <w:rsid w:val="006958EC"/>
    <w:rsid w:val="00696E04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6920"/>
    <w:rsid w:val="006B75DA"/>
    <w:rsid w:val="006C2964"/>
    <w:rsid w:val="006C2EE5"/>
    <w:rsid w:val="006C66FE"/>
    <w:rsid w:val="006C7E2D"/>
    <w:rsid w:val="006D12E1"/>
    <w:rsid w:val="006D3831"/>
    <w:rsid w:val="006D399A"/>
    <w:rsid w:val="006D5998"/>
    <w:rsid w:val="006D701D"/>
    <w:rsid w:val="006E11B6"/>
    <w:rsid w:val="006E3C42"/>
    <w:rsid w:val="006E53E4"/>
    <w:rsid w:val="006E56EB"/>
    <w:rsid w:val="006E7D85"/>
    <w:rsid w:val="006E7E2A"/>
    <w:rsid w:val="006F18BA"/>
    <w:rsid w:val="006F2797"/>
    <w:rsid w:val="006F3136"/>
    <w:rsid w:val="006F3ECB"/>
    <w:rsid w:val="006F3F0D"/>
    <w:rsid w:val="006F4ACA"/>
    <w:rsid w:val="006F5DDC"/>
    <w:rsid w:val="007017FC"/>
    <w:rsid w:val="00702406"/>
    <w:rsid w:val="00702BBB"/>
    <w:rsid w:val="00704260"/>
    <w:rsid w:val="007048F1"/>
    <w:rsid w:val="00710778"/>
    <w:rsid w:val="00710AC8"/>
    <w:rsid w:val="00711F4D"/>
    <w:rsid w:val="00712675"/>
    <w:rsid w:val="00713A7B"/>
    <w:rsid w:val="00713DBC"/>
    <w:rsid w:val="00716445"/>
    <w:rsid w:val="00717662"/>
    <w:rsid w:val="007178A8"/>
    <w:rsid w:val="00720712"/>
    <w:rsid w:val="0072162A"/>
    <w:rsid w:val="00726CD1"/>
    <w:rsid w:val="00727AE4"/>
    <w:rsid w:val="00732077"/>
    <w:rsid w:val="00732178"/>
    <w:rsid w:val="00736302"/>
    <w:rsid w:val="00737F5A"/>
    <w:rsid w:val="00740496"/>
    <w:rsid w:val="00740568"/>
    <w:rsid w:val="0074145D"/>
    <w:rsid w:val="00742C78"/>
    <w:rsid w:val="0074343D"/>
    <w:rsid w:val="00743491"/>
    <w:rsid w:val="00746234"/>
    <w:rsid w:val="00746F16"/>
    <w:rsid w:val="007471E0"/>
    <w:rsid w:val="007527D7"/>
    <w:rsid w:val="0075395C"/>
    <w:rsid w:val="0075415C"/>
    <w:rsid w:val="0075456D"/>
    <w:rsid w:val="00754F82"/>
    <w:rsid w:val="007552E6"/>
    <w:rsid w:val="00756C46"/>
    <w:rsid w:val="00760D33"/>
    <w:rsid w:val="007626F6"/>
    <w:rsid w:val="0076345E"/>
    <w:rsid w:val="0076673A"/>
    <w:rsid w:val="00767024"/>
    <w:rsid w:val="007737FD"/>
    <w:rsid w:val="00774E39"/>
    <w:rsid w:val="0077554C"/>
    <w:rsid w:val="00776259"/>
    <w:rsid w:val="00777B2E"/>
    <w:rsid w:val="0078035C"/>
    <w:rsid w:val="00780ED0"/>
    <w:rsid w:val="00781822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95384"/>
    <w:rsid w:val="00795779"/>
    <w:rsid w:val="007A0011"/>
    <w:rsid w:val="007A2A81"/>
    <w:rsid w:val="007A31B4"/>
    <w:rsid w:val="007A36A9"/>
    <w:rsid w:val="007A3BC2"/>
    <w:rsid w:val="007A596F"/>
    <w:rsid w:val="007A7550"/>
    <w:rsid w:val="007B1D06"/>
    <w:rsid w:val="007B2417"/>
    <w:rsid w:val="007B4802"/>
    <w:rsid w:val="007B4AD9"/>
    <w:rsid w:val="007B4D52"/>
    <w:rsid w:val="007B7985"/>
    <w:rsid w:val="007C074A"/>
    <w:rsid w:val="007C2853"/>
    <w:rsid w:val="007C47DB"/>
    <w:rsid w:val="007C4946"/>
    <w:rsid w:val="007C53BB"/>
    <w:rsid w:val="007C7283"/>
    <w:rsid w:val="007D546E"/>
    <w:rsid w:val="007D5E3E"/>
    <w:rsid w:val="007D6849"/>
    <w:rsid w:val="007D7685"/>
    <w:rsid w:val="007E3599"/>
    <w:rsid w:val="007E3810"/>
    <w:rsid w:val="007E5925"/>
    <w:rsid w:val="007E714B"/>
    <w:rsid w:val="007E7681"/>
    <w:rsid w:val="007E76CE"/>
    <w:rsid w:val="007F0A2C"/>
    <w:rsid w:val="007F30BD"/>
    <w:rsid w:val="007F5E44"/>
    <w:rsid w:val="007F6AF0"/>
    <w:rsid w:val="0080072A"/>
    <w:rsid w:val="00801015"/>
    <w:rsid w:val="008056BB"/>
    <w:rsid w:val="0081112E"/>
    <w:rsid w:val="00811546"/>
    <w:rsid w:val="00812EEC"/>
    <w:rsid w:val="00813449"/>
    <w:rsid w:val="00814973"/>
    <w:rsid w:val="00814CC2"/>
    <w:rsid w:val="00816282"/>
    <w:rsid w:val="008164A8"/>
    <w:rsid w:val="00816A00"/>
    <w:rsid w:val="008206EA"/>
    <w:rsid w:val="00821353"/>
    <w:rsid w:val="00821F14"/>
    <w:rsid w:val="008224A9"/>
    <w:rsid w:val="008230E2"/>
    <w:rsid w:val="00825363"/>
    <w:rsid w:val="00826C7F"/>
    <w:rsid w:val="00827306"/>
    <w:rsid w:val="0082769E"/>
    <w:rsid w:val="00827E1D"/>
    <w:rsid w:val="00827F6E"/>
    <w:rsid w:val="008338AF"/>
    <w:rsid w:val="00834733"/>
    <w:rsid w:val="008352E0"/>
    <w:rsid w:val="008354C8"/>
    <w:rsid w:val="008355AF"/>
    <w:rsid w:val="00835DF5"/>
    <w:rsid w:val="00837031"/>
    <w:rsid w:val="00841FFD"/>
    <w:rsid w:val="0084227E"/>
    <w:rsid w:val="008422E9"/>
    <w:rsid w:val="0084396D"/>
    <w:rsid w:val="00843BDE"/>
    <w:rsid w:val="00843D7F"/>
    <w:rsid w:val="0084430C"/>
    <w:rsid w:val="00845EB2"/>
    <w:rsid w:val="008471B6"/>
    <w:rsid w:val="008504FE"/>
    <w:rsid w:val="0085102C"/>
    <w:rsid w:val="0085239E"/>
    <w:rsid w:val="008549C8"/>
    <w:rsid w:val="008556ED"/>
    <w:rsid w:val="00856504"/>
    <w:rsid w:val="00857D7C"/>
    <w:rsid w:val="0086067F"/>
    <w:rsid w:val="008623A0"/>
    <w:rsid w:val="00862BC4"/>
    <w:rsid w:val="008635F4"/>
    <w:rsid w:val="00863DA9"/>
    <w:rsid w:val="00863FE9"/>
    <w:rsid w:val="00864731"/>
    <w:rsid w:val="00866B99"/>
    <w:rsid w:val="00866C19"/>
    <w:rsid w:val="00866CE0"/>
    <w:rsid w:val="008670A6"/>
    <w:rsid w:val="00867476"/>
    <w:rsid w:val="00867B99"/>
    <w:rsid w:val="00870287"/>
    <w:rsid w:val="008707A6"/>
    <w:rsid w:val="00880373"/>
    <w:rsid w:val="008805C7"/>
    <w:rsid w:val="008809D7"/>
    <w:rsid w:val="00881628"/>
    <w:rsid w:val="00881A88"/>
    <w:rsid w:val="008839E4"/>
    <w:rsid w:val="00883EF3"/>
    <w:rsid w:val="00884EE6"/>
    <w:rsid w:val="0088519E"/>
    <w:rsid w:val="00885570"/>
    <w:rsid w:val="00885EBE"/>
    <w:rsid w:val="00891D20"/>
    <w:rsid w:val="00892C17"/>
    <w:rsid w:val="00893B8D"/>
    <w:rsid w:val="0089450F"/>
    <w:rsid w:val="008957CF"/>
    <w:rsid w:val="00896F1A"/>
    <w:rsid w:val="00897EAF"/>
    <w:rsid w:val="008A082B"/>
    <w:rsid w:val="008A14E4"/>
    <w:rsid w:val="008A1921"/>
    <w:rsid w:val="008A205B"/>
    <w:rsid w:val="008A2280"/>
    <w:rsid w:val="008A31A3"/>
    <w:rsid w:val="008A499E"/>
    <w:rsid w:val="008B1C6E"/>
    <w:rsid w:val="008B3675"/>
    <w:rsid w:val="008B43ED"/>
    <w:rsid w:val="008B4580"/>
    <w:rsid w:val="008B5C1B"/>
    <w:rsid w:val="008B6C33"/>
    <w:rsid w:val="008B7174"/>
    <w:rsid w:val="008C0165"/>
    <w:rsid w:val="008C03E3"/>
    <w:rsid w:val="008C10F3"/>
    <w:rsid w:val="008C16BA"/>
    <w:rsid w:val="008C2F9B"/>
    <w:rsid w:val="008C38F5"/>
    <w:rsid w:val="008C3BC5"/>
    <w:rsid w:val="008C52AD"/>
    <w:rsid w:val="008C5570"/>
    <w:rsid w:val="008C5635"/>
    <w:rsid w:val="008C56A4"/>
    <w:rsid w:val="008C7749"/>
    <w:rsid w:val="008C7ABE"/>
    <w:rsid w:val="008D13C1"/>
    <w:rsid w:val="008E4851"/>
    <w:rsid w:val="008E5C82"/>
    <w:rsid w:val="008F19FB"/>
    <w:rsid w:val="008F1F72"/>
    <w:rsid w:val="008F218A"/>
    <w:rsid w:val="008F2668"/>
    <w:rsid w:val="008F2B39"/>
    <w:rsid w:val="008F3FBD"/>
    <w:rsid w:val="008F42B0"/>
    <w:rsid w:val="008F4951"/>
    <w:rsid w:val="008F4C05"/>
    <w:rsid w:val="008F4F4D"/>
    <w:rsid w:val="009009B5"/>
    <w:rsid w:val="00900B11"/>
    <w:rsid w:val="009017B7"/>
    <w:rsid w:val="0090566F"/>
    <w:rsid w:val="009056A3"/>
    <w:rsid w:val="0090680B"/>
    <w:rsid w:val="00906DB9"/>
    <w:rsid w:val="009102CD"/>
    <w:rsid w:val="00911015"/>
    <w:rsid w:val="009116ED"/>
    <w:rsid w:val="00911EC8"/>
    <w:rsid w:val="0091296F"/>
    <w:rsid w:val="0092037F"/>
    <w:rsid w:val="0092098B"/>
    <w:rsid w:val="00922732"/>
    <w:rsid w:val="00923291"/>
    <w:rsid w:val="00923E67"/>
    <w:rsid w:val="00925B7B"/>
    <w:rsid w:val="0092789D"/>
    <w:rsid w:val="009332F3"/>
    <w:rsid w:val="009341F9"/>
    <w:rsid w:val="00935E5C"/>
    <w:rsid w:val="00935FED"/>
    <w:rsid w:val="0093731F"/>
    <w:rsid w:val="00940028"/>
    <w:rsid w:val="00940338"/>
    <w:rsid w:val="009405EE"/>
    <w:rsid w:val="00940A0A"/>
    <w:rsid w:val="00940D62"/>
    <w:rsid w:val="00942C35"/>
    <w:rsid w:val="00942D75"/>
    <w:rsid w:val="00943461"/>
    <w:rsid w:val="00943560"/>
    <w:rsid w:val="0094391F"/>
    <w:rsid w:val="00943E3D"/>
    <w:rsid w:val="009443FA"/>
    <w:rsid w:val="00945B57"/>
    <w:rsid w:val="00945DFB"/>
    <w:rsid w:val="00945FCA"/>
    <w:rsid w:val="00947D65"/>
    <w:rsid w:val="0095048A"/>
    <w:rsid w:val="00951079"/>
    <w:rsid w:val="009519D8"/>
    <w:rsid w:val="009527BF"/>
    <w:rsid w:val="00953BD4"/>
    <w:rsid w:val="00956186"/>
    <w:rsid w:val="0096042D"/>
    <w:rsid w:val="009629FE"/>
    <w:rsid w:val="009654A9"/>
    <w:rsid w:val="00966526"/>
    <w:rsid w:val="009668E6"/>
    <w:rsid w:val="00970306"/>
    <w:rsid w:val="00971378"/>
    <w:rsid w:val="00971AB9"/>
    <w:rsid w:val="00972E92"/>
    <w:rsid w:val="00974243"/>
    <w:rsid w:val="00974832"/>
    <w:rsid w:val="00974AD4"/>
    <w:rsid w:val="009759A5"/>
    <w:rsid w:val="00975AC1"/>
    <w:rsid w:val="009764F1"/>
    <w:rsid w:val="00982A01"/>
    <w:rsid w:val="00983B79"/>
    <w:rsid w:val="0098533D"/>
    <w:rsid w:val="009867CE"/>
    <w:rsid w:val="00986D17"/>
    <w:rsid w:val="009878B2"/>
    <w:rsid w:val="00992EDC"/>
    <w:rsid w:val="00993891"/>
    <w:rsid w:val="009938EA"/>
    <w:rsid w:val="00995A9B"/>
    <w:rsid w:val="00996288"/>
    <w:rsid w:val="009A678A"/>
    <w:rsid w:val="009A6BFD"/>
    <w:rsid w:val="009A78F4"/>
    <w:rsid w:val="009A7D7F"/>
    <w:rsid w:val="009B018F"/>
    <w:rsid w:val="009B19FE"/>
    <w:rsid w:val="009B211A"/>
    <w:rsid w:val="009B3F9E"/>
    <w:rsid w:val="009B41C7"/>
    <w:rsid w:val="009B4F68"/>
    <w:rsid w:val="009B5B38"/>
    <w:rsid w:val="009C0D5C"/>
    <w:rsid w:val="009C1372"/>
    <w:rsid w:val="009C19EF"/>
    <w:rsid w:val="009C20C1"/>
    <w:rsid w:val="009C2317"/>
    <w:rsid w:val="009C26D4"/>
    <w:rsid w:val="009C2C58"/>
    <w:rsid w:val="009C60D1"/>
    <w:rsid w:val="009C65B8"/>
    <w:rsid w:val="009C6E46"/>
    <w:rsid w:val="009D0904"/>
    <w:rsid w:val="009D0D10"/>
    <w:rsid w:val="009D38F9"/>
    <w:rsid w:val="009D41D0"/>
    <w:rsid w:val="009D4315"/>
    <w:rsid w:val="009D6FF5"/>
    <w:rsid w:val="009E20A2"/>
    <w:rsid w:val="009E337C"/>
    <w:rsid w:val="009E4F7C"/>
    <w:rsid w:val="009E63C6"/>
    <w:rsid w:val="009E6F62"/>
    <w:rsid w:val="009F13DF"/>
    <w:rsid w:val="009F1904"/>
    <w:rsid w:val="009F21CE"/>
    <w:rsid w:val="009F2E44"/>
    <w:rsid w:val="009F35DE"/>
    <w:rsid w:val="009F493F"/>
    <w:rsid w:val="009F72D9"/>
    <w:rsid w:val="00A040F0"/>
    <w:rsid w:val="00A04228"/>
    <w:rsid w:val="00A047EF"/>
    <w:rsid w:val="00A048AC"/>
    <w:rsid w:val="00A07202"/>
    <w:rsid w:val="00A076E0"/>
    <w:rsid w:val="00A07B2F"/>
    <w:rsid w:val="00A10502"/>
    <w:rsid w:val="00A11F11"/>
    <w:rsid w:val="00A138AC"/>
    <w:rsid w:val="00A13CBD"/>
    <w:rsid w:val="00A13ECA"/>
    <w:rsid w:val="00A157C1"/>
    <w:rsid w:val="00A1589A"/>
    <w:rsid w:val="00A16449"/>
    <w:rsid w:val="00A1679C"/>
    <w:rsid w:val="00A2162C"/>
    <w:rsid w:val="00A223F3"/>
    <w:rsid w:val="00A25796"/>
    <w:rsid w:val="00A272DB"/>
    <w:rsid w:val="00A30E91"/>
    <w:rsid w:val="00A3360B"/>
    <w:rsid w:val="00A34A97"/>
    <w:rsid w:val="00A3563D"/>
    <w:rsid w:val="00A35705"/>
    <w:rsid w:val="00A366FA"/>
    <w:rsid w:val="00A41E61"/>
    <w:rsid w:val="00A42E16"/>
    <w:rsid w:val="00A464C9"/>
    <w:rsid w:val="00A465C0"/>
    <w:rsid w:val="00A4664F"/>
    <w:rsid w:val="00A46CE0"/>
    <w:rsid w:val="00A47953"/>
    <w:rsid w:val="00A47AAE"/>
    <w:rsid w:val="00A526CF"/>
    <w:rsid w:val="00A5283F"/>
    <w:rsid w:val="00A529DE"/>
    <w:rsid w:val="00A539DF"/>
    <w:rsid w:val="00A544D3"/>
    <w:rsid w:val="00A54C4F"/>
    <w:rsid w:val="00A56BFF"/>
    <w:rsid w:val="00A60339"/>
    <w:rsid w:val="00A60533"/>
    <w:rsid w:val="00A628A3"/>
    <w:rsid w:val="00A63000"/>
    <w:rsid w:val="00A65B16"/>
    <w:rsid w:val="00A65FEB"/>
    <w:rsid w:val="00A6687A"/>
    <w:rsid w:val="00A66FED"/>
    <w:rsid w:val="00A67582"/>
    <w:rsid w:val="00A70747"/>
    <w:rsid w:val="00A73586"/>
    <w:rsid w:val="00A74086"/>
    <w:rsid w:val="00A7472E"/>
    <w:rsid w:val="00A755E6"/>
    <w:rsid w:val="00A75A33"/>
    <w:rsid w:val="00A763DE"/>
    <w:rsid w:val="00A773B3"/>
    <w:rsid w:val="00A808CD"/>
    <w:rsid w:val="00A808E6"/>
    <w:rsid w:val="00A834A8"/>
    <w:rsid w:val="00A835C7"/>
    <w:rsid w:val="00A83DF3"/>
    <w:rsid w:val="00A90D83"/>
    <w:rsid w:val="00A91FE2"/>
    <w:rsid w:val="00A93711"/>
    <w:rsid w:val="00A93F84"/>
    <w:rsid w:val="00A96D5A"/>
    <w:rsid w:val="00A9783B"/>
    <w:rsid w:val="00AA06E9"/>
    <w:rsid w:val="00AA1E8F"/>
    <w:rsid w:val="00AA331B"/>
    <w:rsid w:val="00AA4508"/>
    <w:rsid w:val="00AA4D7B"/>
    <w:rsid w:val="00AA66BB"/>
    <w:rsid w:val="00AA7059"/>
    <w:rsid w:val="00AA7AD9"/>
    <w:rsid w:val="00AA7E78"/>
    <w:rsid w:val="00AB1B3D"/>
    <w:rsid w:val="00AB2BC9"/>
    <w:rsid w:val="00AB2CF0"/>
    <w:rsid w:val="00AB3C0E"/>
    <w:rsid w:val="00AB751C"/>
    <w:rsid w:val="00AC0606"/>
    <w:rsid w:val="00AC0839"/>
    <w:rsid w:val="00AC1074"/>
    <w:rsid w:val="00AC1699"/>
    <w:rsid w:val="00AC2681"/>
    <w:rsid w:val="00AC30A2"/>
    <w:rsid w:val="00AC3FFB"/>
    <w:rsid w:val="00AC75EC"/>
    <w:rsid w:val="00AC7A00"/>
    <w:rsid w:val="00AD0138"/>
    <w:rsid w:val="00AD1A18"/>
    <w:rsid w:val="00AD3B61"/>
    <w:rsid w:val="00AD42E7"/>
    <w:rsid w:val="00AD4561"/>
    <w:rsid w:val="00AE0AB0"/>
    <w:rsid w:val="00AE0E63"/>
    <w:rsid w:val="00AE1628"/>
    <w:rsid w:val="00AE2D15"/>
    <w:rsid w:val="00AE376E"/>
    <w:rsid w:val="00AE38FE"/>
    <w:rsid w:val="00AE4BBF"/>
    <w:rsid w:val="00AE6580"/>
    <w:rsid w:val="00AF0C5A"/>
    <w:rsid w:val="00AF0EA6"/>
    <w:rsid w:val="00AF2145"/>
    <w:rsid w:val="00AF2CDF"/>
    <w:rsid w:val="00AF38A9"/>
    <w:rsid w:val="00AF4A3B"/>
    <w:rsid w:val="00AF616F"/>
    <w:rsid w:val="00AF7315"/>
    <w:rsid w:val="00B015B9"/>
    <w:rsid w:val="00B02C53"/>
    <w:rsid w:val="00B0477E"/>
    <w:rsid w:val="00B049D7"/>
    <w:rsid w:val="00B04D6C"/>
    <w:rsid w:val="00B05819"/>
    <w:rsid w:val="00B058EE"/>
    <w:rsid w:val="00B05AC5"/>
    <w:rsid w:val="00B070FC"/>
    <w:rsid w:val="00B112DB"/>
    <w:rsid w:val="00B113EC"/>
    <w:rsid w:val="00B11723"/>
    <w:rsid w:val="00B11A25"/>
    <w:rsid w:val="00B1298A"/>
    <w:rsid w:val="00B13C17"/>
    <w:rsid w:val="00B14F8C"/>
    <w:rsid w:val="00B15CA9"/>
    <w:rsid w:val="00B16D8E"/>
    <w:rsid w:val="00B206F3"/>
    <w:rsid w:val="00B20D6C"/>
    <w:rsid w:val="00B2346B"/>
    <w:rsid w:val="00B24050"/>
    <w:rsid w:val="00B25678"/>
    <w:rsid w:val="00B25B3B"/>
    <w:rsid w:val="00B2659D"/>
    <w:rsid w:val="00B27545"/>
    <w:rsid w:val="00B30F4B"/>
    <w:rsid w:val="00B31367"/>
    <w:rsid w:val="00B33E81"/>
    <w:rsid w:val="00B34177"/>
    <w:rsid w:val="00B3459F"/>
    <w:rsid w:val="00B3679E"/>
    <w:rsid w:val="00B3686A"/>
    <w:rsid w:val="00B36CF5"/>
    <w:rsid w:val="00B375EE"/>
    <w:rsid w:val="00B415C1"/>
    <w:rsid w:val="00B42390"/>
    <w:rsid w:val="00B4264D"/>
    <w:rsid w:val="00B42BB5"/>
    <w:rsid w:val="00B42BC6"/>
    <w:rsid w:val="00B43497"/>
    <w:rsid w:val="00B435B7"/>
    <w:rsid w:val="00B46503"/>
    <w:rsid w:val="00B4777F"/>
    <w:rsid w:val="00B4782F"/>
    <w:rsid w:val="00B47EE5"/>
    <w:rsid w:val="00B47F92"/>
    <w:rsid w:val="00B511CA"/>
    <w:rsid w:val="00B55951"/>
    <w:rsid w:val="00B5595D"/>
    <w:rsid w:val="00B560FE"/>
    <w:rsid w:val="00B60555"/>
    <w:rsid w:val="00B6203B"/>
    <w:rsid w:val="00B629B2"/>
    <w:rsid w:val="00B642E9"/>
    <w:rsid w:val="00B70128"/>
    <w:rsid w:val="00B73B88"/>
    <w:rsid w:val="00B73DAD"/>
    <w:rsid w:val="00B73F62"/>
    <w:rsid w:val="00B74376"/>
    <w:rsid w:val="00B757C7"/>
    <w:rsid w:val="00B774C0"/>
    <w:rsid w:val="00B806A2"/>
    <w:rsid w:val="00B825BF"/>
    <w:rsid w:val="00B82835"/>
    <w:rsid w:val="00B82858"/>
    <w:rsid w:val="00B82F0D"/>
    <w:rsid w:val="00B835FE"/>
    <w:rsid w:val="00B83631"/>
    <w:rsid w:val="00B8393C"/>
    <w:rsid w:val="00B83B12"/>
    <w:rsid w:val="00B83DBE"/>
    <w:rsid w:val="00B84EB9"/>
    <w:rsid w:val="00B865AE"/>
    <w:rsid w:val="00B868BB"/>
    <w:rsid w:val="00B8719C"/>
    <w:rsid w:val="00B87DD3"/>
    <w:rsid w:val="00B91131"/>
    <w:rsid w:val="00B921E3"/>
    <w:rsid w:val="00B92997"/>
    <w:rsid w:val="00B929A1"/>
    <w:rsid w:val="00B96C67"/>
    <w:rsid w:val="00B97EA4"/>
    <w:rsid w:val="00BA1243"/>
    <w:rsid w:val="00BA1611"/>
    <w:rsid w:val="00BA2C29"/>
    <w:rsid w:val="00BA341C"/>
    <w:rsid w:val="00BA3800"/>
    <w:rsid w:val="00BA3F47"/>
    <w:rsid w:val="00BA68CA"/>
    <w:rsid w:val="00BB104E"/>
    <w:rsid w:val="00BB11C2"/>
    <w:rsid w:val="00BB3EC6"/>
    <w:rsid w:val="00BB4240"/>
    <w:rsid w:val="00BB526C"/>
    <w:rsid w:val="00BB5F68"/>
    <w:rsid w:val="00BB5FB1"/>
    <w:rsid w:val="00BB732C"/>
    <w:rsid w:val="00BC27D4"/>
    <w:rsid w:val="00BC53A4"/>
    <w:rsid w:val="00BD0C2A"/>
    <w:rsid w:val="00BD356F"/>
    <w:rsid w:val="00BD44E9"/>
    <w:rsid w:val="00BD4FC3"/>
    <w:rsid w:val="00BD576B"/>
    <w:rsid w:val="00BD5CAB"/>
    <w:rsid w:val="00BD77D3"/>
    <w:rsid w:val="00BE039D"/>
    <w:rsid w:val="00BE09D5"/>
    <w:rsid w:val="00BE0A9D"/>
    <w:rsid w:val="00BE11AD"/>
    <w:rsid w:val="00BE203F"/>
    <w:rsid w:val="00BE21CD"/>
    <w:rsid w:val="00BE2C80"/>
    <w:rsid w:val="00BE2D74"/>
    <w:rsid w:val="00BE413F"/>
    <w:rsid w:val="00BE50F4"/>
    <w:rsid w:val="00BE609C"/>
    <w:rsid w:val="00BF2014"/>
    <w:rsid w:val="00BF2FE2"/>
    <w:rsid w:val="00BF33D0"/>
    <w:rsid w:val="00BF358C"/>
    <w:rsid w:val="00BF3B13"/>
    <w:rsid w:val="00BF6747"/>
    <w:rsid w:val="00BF7849"/>
    <w:rsid w:val="00C00FD7"/>
    <w:rsid w:val="00C014CD"/>
    <w:rsid w:val="00C02A7D"/>
    <w:rsid w:val="00C035A3"/>
    <w:rsid w:val="00C03917"/>
    <w:rsid w:val="00C04A13"/>
    <w:rsid w:val="00C07E09"/>
    <w:rsid w:val="00C109BC"/>
    <w:rsid w:val="00C11460"/>
    <w:rsid w:val="00C13278"/>
    <w:rsid w:val="00C138C6"/>
    <w:rsid w:val="00C140EA"/>
    <w:rsid w:val="00C1431F"/>
    <w:rsid w:val="00C15638"/>
    <w:rsid w:val="00C163DE"/>
    <w:rsid w:val="00C16BDB"/>
    <w:rsid w:val="00C17E62"/>
    <w:rsid w:val="00C21D28"/>
    <w:rsid w:val="00C22475"/>
    <w:rsid w:val="00C22577"/>
    <w:rsid w:val="00C2476C"/>
    <w:rsid w:val="00C24932"/>
    <w:rsid w:val="00C25278"/>
    <w:rsid w:val="00C256BA"/>
    <w:rsid w:val="00C2579F"/>
    <w:rsid w:val="00C259A4"/>
    <w:rsid w:val="00C26232"/>
    <w:rsid w:val="00C266E6"/>
    <w:rsid w:val="00C27447"/>
    <w:rsid w:val="00C278C1"/>
    <w:rsid w:val="00C3187E"/>
    <w:rsid w:val="00C328CC"/>
    <w:rsid w:val="00C3422F"/>
    <w:rsid w:val="00C35908"/>
    <w:rsid w:val="00C359F3"/>
    <w:rsid w:val="00C35BB1"/>
    <w:rsid w:val="00C36569"/>
    <w:rsid w:val="00C3669F"/>
    <w:rsid w:val="00C369DD"/>
    <w:rsid w:val="00C408D3"/>
    <w:rsid w:val="00C40AE9"/>
    <w:rsid w:val="00C410FA"/>
    <w:rsid w:val="00C44CAA"/>
    <w:rsid w:val="00C44EA4"/>
    <w:rsid w:val="00C45602"/>
    <w:rsid w:val="00C46F2F"/>
    <w:rsid w:val="00C504EE"/>
    <w:rsid w:val="00C524F8"/>
    <w:rsid w:val="00C52E9B"/>
    <w:rsid w:val="00C53409"/>
    <w:rsid w:val="00C53C9E"/>
    <w:rsid w:val="00C53CDE"/>
    <w:rsid w:val="00C55C07"/>
    <w:rsid w:val="00C55DC3"/>
    <w:rsid w:val="00C60714"/>
    <w:rsid w:val="00C61198"/>
    <w:rsid w:val="00C61CF9"/>
    <w:rsid w:val="00C620DB"/>
    <w:rsid w:val="00C627C5"/>
    <w:rsid w:val="00C6548C"/>
    <w:rsid w:val="00C659A3"/>
    <w:rsid w:val="00C664C0"/>
    <w:rsid w:val="00C67B67"/>
    <w:rsid w:val="00C71135"/>
    <w:rsid w:val="00C74DBE"/>
    <w:rsid w:val="00C751F3"/>
    <w:rsid w:val="00C754C2"/>
    <w:rsid w:val="00C75545"/>
    <w:rsid w:val="00C80E2D"/>
    <w:rsid w:val="00C8110A"/>
    <w:rsid w:val="00C8143E"/>
    <w:rsid w:val="00C8334B"/>
    <w:rsid w:val="00C83425"/>
    <w:rsid w:val="00C8395A"/>
    <w:rsid w:val="00C84063"/>
    <w:rsid w:val="00C86872"/>
    <w:rsid w:val="00C87CEC"/>
    <w:rsid w:val="00C87FF2"/>
    <w:rsid w:val="00C90237"/>
    <w:rsid w:val="00C9078F"/>
    <w:rsid w:val="00C91553"/>
    <w:rsid w:val="00C91A09"/>
    <w:rsid w:val="00C91A7E"/>
    <w:rsid w:val="00C92250"/>
    <w:rsid w:val="00C93322"/>
    <w:rsid w:val="00C938CC"/>
    <w:rsid w:val="00C94F95"/>
    <w:rsid w:val="00C95C33"/>
    <w:rsid w:val="00C97DC8"/>
    <w:rsid w:val="00CA0558"/>
    <w:rsid w:val="00CA0DCF"/>
    <w:rsid w:val="00CA2D60"/>
    <w:rsid w:val="00CA44E6"/>
    <w:rsid w:val="00CA5B16"/>
    <w:rsid w:val="00CA7890"/>
    <w:rsid w:val="00CB25C7"/>
    <w:rsid w:val="00CB2B01"/>
    <w:rsid w:val="00CB43ED"/>
    <w:rsid w:val="00CB4A9C"/>
    <w:rsid w:val="00CB5123"/>
    <w:rsid w:val="00CB5E1A"/>
    <w:rsid w:val="00CB5E3F"/>
    <w:rsid w:val="00CC0013"/>
    <w:rsid w:val="00CC06A2"/>
    <w:rsid w:val="00CC2524"/>
    <w:rsid w:val="00CC37F9"/>
    <w:rsid w:val="00CC5505"/>
    <w:rsid w:val="00CC5ED5"/>
    <w:rsid w:val="00CC68EC"/>
    <w:rsid w:val="00CC6A37"/>
    <w:rsid w:val="00CC6F87"/>
    <w:rsid w:val="00CD4512"/>
    <w:rsid w:val="00CD4BDD"/>
    <w:rsid w:val="00CD52C8"/>
    <w:rsid w:val="00CD561F"/>
    <w:rsid w:val="00CD6735"/>
    <w:rsid w:val="00CD6743"/>
    <w:rsid w:val="00CD72A5"/>
    <w:rsid w:val="00CE1086"/>
    <w:rsid w:val="00CE2ABC"/>
    <w:rsid w:val="00CE3922"/>
    <w:rsid w:val="00CE6A86"/>
    <w:rsid w:val="00CE6C04"/>
    <w:rsid w:val="00CE7733"/>
    <w:rsid w:val="00CF1C8C"/>
    <w:rsid w:val="00CF1C94"/>
    <w:rsid w:val="00CF1CC4"/>
    <w:rsid w:val="00CF2108"/>
    <w:rsid w:val="00CF224D"/>
    <w:rsid w:val="00CF29FD"/>
    <w:rsid w:val="00CF2FE7"/>
    <w:rsid w:val="00CF3442"/>
    <w:rsid w:val="00CF3783"/>
    <w:rsid w:val="00CF4422"/>
    <w:rsid w:val="00CF6D34"/>
    <w:rsid w:val="00CF6DA4"/>
    <w:rsid w:val="00CF7128"/>
    <w:rsid w:val="00D0007A"/>
    <w:rsid w:val="00D00D68"/>
    <w:rsid w:val="00D019BF"/>
    <w:rsid w:val="00D02204"/>
    <w:rsid w:val="00D025CF"/>
    <w:rsid w:val="00D07421"/>
    <w:rsid w:val="00D07EAF"/>
    <w:rsid w:val="00D10040"/>
    <w:rsid w:val="00D11373"/>
    <w:rsid w:val="00D11DFA"/>
    <w:rsid w:val="00D152E2"/>
    <w:rsid w:val="00D15A92"/>
    <w:rsid w:val="00D161E7"/>
    <w:rsid w:val="00D16F20"/>
    <w:rsid w:val="00D207EE"/>
    <w:rsid w:val="00D228F1"/>
    <w:rsid w:val="00D22921"/>
    <w:rsid w:val="00D22D6D"/>
    <w:rsid w:val="00D257CF"/>
    <w:rsid w:val="00D2602F"/>
    <w:rsid w:val="00D26AB2"/>
    <w:rsid w:val="00D26C6F"/>
    <w:rsid w:val="00D30580"/>
    <w:rsid w:val="00D32635"/>
    <w:rsid w:val="00D32DCB"/>
    <w:rsid w:val="00D33562"/>
    <w:rsid w:val="00D335D6"/>
    <w:rsid w:val="00D341EF"/>
    <w:rsid w:val="00D34950"/>
    <w:rsid w:val="00D3766C"/>
    <w:rsid w:val="00D37DDA"/>
    <w:rsid w:val="00D40960"/>
    <w:rsid w:val="00D40FE1"/>
    <w:rsid w:val="00D4311B"/>
    <w:rsid w:val="00D434E5"/>
    <w:rsid w:val="00D43C6C"/>
    <w:rsid w:val="00D44BEF"/>
    <w:rsid w:val="00D4613A"/>
    <w:rsid w:val="00D50349"/>
    <w:rsid w:val="00D50922"/>
    <w:rsid w:val="00D51279"/>
    <w:rsid w:val="00D51861"/>
    <w:rsid w:val="00D522DC"/>
    <w:rsid w:val="00D525A9"/>
    <w:rsid w:val="00D52BA3"/>
    <w:rsid w:val="00D54ABE"/>
    <w:rsid w:val="00D564E7"/>
    <w:rsid w:val="00D60300"/>
    <w:rsid w:val="00D60C0A"/>
    <w:rsid w:val="00D61824"/>
    <w:rsid w:val="00D61B15"/>
    <w:rsid w:val="00D645C3"/>
    <w:rsid w:val="00D6569D"/>
    <w:rsid w:val="00D660B2"/>
    <w:rsid w:val="00D6682E"/>
    <w:rsid w:val="00D67504"/>
    <w:rsid w:val="00D67F6E"/>
    <w:rsid w:val="00D70873"/>
    <w:rsid w:val="00D71367"/>
    <w:rsid w:val="00D71ABF"/>
    <w:rsid w:val="00D71AD0"/>
    <w:rsid w:val="00D72619"/>
    <w:rsid w:val="00D73661"/>
    <w:rsid w:val="00D74874"/>
    <w:rsid w:val="00D74D05"/>
    <w:rsid w:val="00D77A88"/>
    <w:rsid w:val="00D83D6A"/>
    <w:rsid w:val="00D84020"/>
    <w:rsid w:val="00D85253"/>
    <w:rsid w:val="00D85A9F"/>
    <w:rsid w:val="00D86514"/>
    <w:rsid w:val="00D86F15"/>
    <w:rsid w:val="00D87E5C"/>
    <w:rsid w:val="00D91C96"/>
    <w:rsid w:val="00D92440"/>
    <w:rsid w:val="00D92524"/>
    <w:rsid w:val="00D92940"/>
    <w:rsid w:val="00D92C3D"/>
    <w:rsid w:val="00D930A3"/>
    <w:rsid w:val="00D94AEC"/>
    <w:rsid w:val="00D9606E"/>
    <w:rsid w:val="00D96765"/>
    <w:rsid w:val="00D96EC7"/>
    <w:rsid w:val="00D97A76"/>
    <w:rsid w:val="00DA173D"/>
    <w:rsid w:val="00DA1DB6"/>
    <w:rsid w:val="00DA45C0"/>
    <w:rsid w:val="00DA4786"/>
    <w:rsid w:val="00DA6170"/>
    <w:rsid w:val="00DA6DB2"/>
    <w:rsid w:val="00DB1212"/>
    <w:rsid w:val="00DB44A9"/>
    <w:rsid w:val="00DB6227"/>
    <w:rsid w:val="00DB6501"/>
    <w:rsid w:val="00DC0885"/>
    <w:rsid w:val="00DC0D32"/>
    <w:rsid w:val="00DC1271"/>
    <w:rsid w:val="00DC1B76"/>
    <w:rsid w:val="00DC3165"/>
    <w:rsid w:val="00DC3AFF"/>
    <w:rsid w:val="00DC4B0B"/>
    <w:rsid w:val="00DC5349"/>
    <w:rsid w:val="00DC56B0"/>
    <w:rsid w:val="00DC57E0"/>
    <w:rsid w:val="00DC5FF5"/>
    <w:rsid w:val="00DD0D55"/>
    <w:rsid w:val="00DD2079"/>
    <w:rsid w:val="00DD20F5"/>
    <w:rsid w:val="00DD349E"/>
    <w:rsid w:val="00DD4331"/>
    <w:rsid w:val="00DD4463"/>
    <w:rsid w:val="00DD4778"/>
    <w:rsid w:val="00DD686E"/>
    <w:rsid w:val="00DD6CB0"/>
    <w:rsid w:val="00DE0146"/>
    <w:rsid w:val="00DE11D5"/>
    <w:rsid w:val="00DE1680"/>
    <w:rsid w:val="00DE2A71"/>
    <w:rsid w:val="00DE34BD"/>
    <w:rsid w:val="00DE5BD5"/>
    <w:rsid w:val="00DE6C14"/>
    <w:rsid w:val="00DE6D7C"/>
    <w:rsid w:val="00DF0E12"/>
    <w:rsid w:val="00DF14CA"/>
    <w:rsid w:val="00DF26E4"/>
    <w:rsid w:val="00DF2BF1"/>
    <w:rsid w:val="00DF37E5"/>
    <w:rsid w:val="00DF3B30"/>
    <w:rsid w:val="00DF3B8D"/>
    <w:rsid w:val="00DF4CC5"/>
    <w:rsid w:val="00DF5D34"/>
    <w:rsid w:val="00DF62AB"/>
    <w:rsid w:val="00DF644F"/>
    <w:rsid w:val="00E00684"/>
    <w:rsid w:val="00E0085D"/>
    <w:rsid w:val="00E00CDC"/>
    <w:rsid w:val="00E01583"/>
    <w:rsid w:val="00E026C5"/>
    <w:rsid w:val="00E030F4"/>
    <w:rsid w:val="00E05C02"/>
    <w:rsid w:val="00E07397"/>
    <w:rsid w:val="00E07556"/>
    <w:rsid w:val="00E10B53"/>
    <w:rsid w:val="00E11190"/>
    <w:rsid w:val="00E116D0"/>
    <w:rsid w:val="00E1276E"/>
    <w:rsid w:val="00E12A87"/>
    <w:rsid w:val="00E12FFF"/>
    <w:rsid w:val="00E15A2B"/>
    <w:rsid w:val="00E1794E"/>
    <w:rsid w:val="00E208E0"/>
    <w:rsid w:val="00E227D8"/>
    <w:rsid w:val="00E23ED9"/>
    <w:rsid w:val="00E24CFA"/>
    <w:rsid w:val="00E259D9"/>
    <w:rsid w:val="00E25CD0"/>
    <w:rsid w:val="00E2632D"/>
    <w:rsid w:val="00E276B6"/>
    <w:rsid w:val="00E27737"/>
    <w:rsid w:val="00E27F15"/>
    <w:rsid w:val="00E305A9"/>
    <w:rsid w:val="00E335B8"/>
    <w:rsid w:val="00E33CF7"/>
    <w:rsid w:val="00E34E2B"/>
    <w:rsid w:val="00E34F36"/>
    <w:rsid w:val="00E352AD"/>
    <w:rsid w:val="00E36DF3"/>
    <w:rsid w:val="00E41230"/>
    <w:rsid w:val="00E43FB1"/>
    <w:rsid w:val="00E45009"/>
    <w:rsid w:val="00E45E83"/>
    <w:rsid w:val="00E47B90"/>
    <w:rsid w:val="00E55BF7"/>
    <w:rsid w:val="00E577B1"/>
    <w:rsid w:val="00E57E89"/>
    <w:rsid w:val="00E60883"/>
    <w:rsid w:val="00E60F0F"/>
    <w:rsid w:val="00E622BF"/>
    <w:rsid w:val="00E625C2"/>
    <w:rsid w:val="00E65242"/>
    <w:rsid w:val="00E71C1C"/>
    <w:rsid w:val="00E7276D"/>
    <w:rsid w:val="00E72CB4"/>
    <w:rsid w:val="00E735CD"/>
    <w:rsid w:val="00E7425F"/>
    <w:rsid w:val="00E74EB0"/>
    <w:rsid w:val="00E74ED6"/>
    <w:rsid w:val="00E7543C"/>
    <w:rsid w:val="00E7582E"/>
    <w:rsid w:val="00E827CC"/>
    <w:rsid w:val="00E83363"/>
    <w:rsid w:val="00E83782"/>
    <w:rsid w:val="00E84D7F"/>
    <w:rsid w:val="00E854C7"/>
    <w:rsid w:val="00E85D28"/>
    <w:rsid w:val="00E874A2"/>
    <w:rsid w:val="00E8762C"/>
    <w:rsid w:val="00E95AFF"/>
    <w:rsid w:val="00E969C9"/>
    <w:rsid w:val="00E97236"/>
    <w:rsid w:val="00E97448"/>
    <w:rsid w:val="00E97B04"/>
    <w:rsid w:val="00EA03EA"/>
    <w:rsid w:val="00EA1051"/>
    <w:rsid w:val="00EA1E84"/>
    <w:rsid w:val="00EA438F"/>
    <w:rsid w:val="00EA4C93"/>
    <w:rsid w:val="00EB051C"/>
    <w:rsid w:val="00EB2B7D"/>
    <w:rsid w:val="00EB40A3"/>
    <w:rsid w:val="00EB4330"/>
    <w:rsid w:val="00EB448F"/>
    <w:rsid w:val="00EB4983"/>
    <w:rsid w:val="00EB4BE9"/>
    <w:rsid w:val="00EB55BE"/>
    <w:rsid w:val="00EB7D91"/>
    <w:rsid w:val="00EC131C"/>
    <w:rsid w:val="00EC27AA"/>
    <w:rsid w:val="00EC31FB"/>
    <w:rsid w:val="00EC344B"/>
    <w:rsid w:val="00EC3FA4"/>
    <w:rsid w:val="00EC4B78"/>
    <w:rsid w:val="00EC4D03"/>
    <w:rsid w:val="00EC5EB8"/>
    <w:rsid w:val="00EC63F0"/>
    <w:rsid w:val="00EC6C4D"/>
    <w:rsid w:val="00EC7EA3"/>
    <w:rsid w:val="00EC7FE6"/>
    <w:rsid w:val="00ED008C"/>
    <w:rsid w:val="00ED03F4"/>
    <w:rsid w:val="00ED0413"/>
    <w:rsid w:val="00ED0B04"/>
    <w:rsid w:val="00ED0D0F"/>
    <w:rsid w:val="00ED270F"/>
    <w:rsid w:val="00ED3A3E"/>
    <w:rsid w:val="00ED3CD7"/>
    <w:rsid w:val="00ED59B2"/>
    <w:rsid w:val="00ED6EA5"/>
    <w:rsid w:val="00EE17E4"/>
    <w:rsid w:val="00EE1F6A"/>
    <w:rsid w:val="00EE2220"/>
    <w:rsid w:val="00EE2287"/>
    <w:rsid w:val="00EE24E6"/>
    <w:rsid w:val="00EE2E2F"/>
    <w:rsid w:val="00EE430F"/>
    <w:rsid w:val="00EE43B0"/>
    <w:rsid w:val="00EE52D3"/>
    <w:rsid w:val="00EE66BD"/>
    <w:rsid w:val="00EE6A32"/>
    <w:rsid w:val="00EE7AB1"/>
    <w:rsid w:val="00EE7AB9"/>
    <w:rsid w:val="00EF0106"/>
    <w:rsid w:val="00EF0227"/>
    <w:rsid w:val="00EF12F0"/>
    <w:rsid w:val="00EF3B00"/>
    <w:rsid w:val="00EF3C7E"/>
    <w:rsid w:val="00EF6153"/>
    <w:rsid w:val="00EF628E"/>
    <w:rsid w:val="00F00039"/>
    <w:rsid w:val="00F008C8"/>
    <w:rsid w:val="00F00A0E"/>
    <w:rsid w:val="00F0120E"/>
    <w:rsid w:val="00F01BD7"/>
    <w:rsid w:val="00F071F8"/>
    <w:rsid w:val="00F07D5D"/>
    <w:rsid w:val="00F12C9E"/>
    <w:rsid w:val="00F14067"/>
    <w:rsid w:val="00F14172"/>
    <w:rsid w:val="00F14997"/>
    <w:rsid w:val="00F1627C"/>
    <w:rsid w:val="00F16F3D"/>
    <w:rsid w:val="00F17132"/>
    <w:rsid w:val="00F2147D"/>
    <w:rsid w:val="00F219A9"/>
    <w:rsid w:val="00F23FF5"/>
    <w:rsid w:val="00F24B60"/>
    <w:rsid w:val="00F25093"/>
    <w:rsid w:val="00F252CF"/>
    <w:rsid w:val="00F259FD"/>
    <w:rsid w:val="00F2652D"/>
    <w:rsid w:val="00F27C63"/>
    <w:rsid w:val="00F303EA"/>
    <w:rsid w:val="00F31CD9"/>
    <w:rsid w:val="00F31EBA"/>
    <w:rsid w:val="00F32FA4"/>
    <w:rsid w:val="00F33449"/>
    <w:rsid w:val="00F3354F"/>
    <w:rsid w:val="00F33595"/>
    <w:rsid w:val="00F34058"/>
    <w:rsid w:val="00F347E0"/>
    <w:rsid w:val="00F34A4D"/>
    <w:rsid w:val="00F34F87"/>
    <w:rsid w:val="00F35A8F"/>
    <w:rsid w:val="00F378D3"/>
    <w:rsid w:val="00F37A2E"/>
    <w:rsid w:val="00F37A9A"/>
    <w:rsid w:val="00F40967"/>
    <w:rsid w:val="00F40EFF"/>
    <w:rsid w:val="00F415D3"/>
    <w:rsid w:val="00F4359E"/>
    <w:rsid w:val="00F43627"/>
    <w:rsid w:val="00F43803"/>
    <w:rsid w:val="00F438D1"/>
    <w:rsid w:val="00F44441"/>
    <w:rsid w:val="00F44A26"/>
    <w:rsid w:val="00F462E0"/>
    <w:rsid w:val="00F47AD0"/>
    <w:rsid w:val="00F47BC6"/>
    <w:rsid w:val="00F47BF6"/>
    <w:rsid w:val="00F51B59"/>
    <w:rsid w:val="00F525A4"/>
    <w:rsid w:val="00F53F69"/>
    <w:rsid w:val="00F54330"/>
    <w:rsid w:val="00F57B0D"/>
    <w:rsid w:val="00F6189D"/>
    <w:rsid w:val="00F6417E"/>
    <w:rsid w:val="00F64524"/>
    <w:rsid w:val="00F64EFE"/>
    <w:rsid w:val="00F65042"/>
    <w:rsid w:val="00F658AC"/>
    <w:rsid w:val="00F65D93"/>
    <w:rsid w:val="00F65EB7"/>
    <w:rsid w:val="00F6790C"/>
    <w:rsid w:val="00F72517"/>
    <w:rsid w:val="00F72803"/>
    <w:rsid w:val="00F73389"/>
    <w:rsid w:val="00F750C4"/>
    <w:rsid w:val="00F81098"/>
    <w:rsid w:val="00F81165"/>
    <w:rsid w:val="00F83610"/>
    <w:rsid w:val="00F848D1"/>
    <w:rsid w:val="00F85B28"/>
    <w:rsid w:val="00F85EB8"/>
    <w:rsid w:val="00F94087"/>
    <w:rsid w:val="00F94871"/>
    <w:rsid w:val="00F97FDC"/>
    <w:rsid w:val="00FA088C"/>
    <w:rsid w:val="00FA0BE4"/>
    <w:rsid w:val="00FA2E8C"/>
    <w:rsid w:val="00FA2F44"/>
    <w:rsid w:val="00FA2FC5"/>
    <w:rsid w:val="00FA3B96"/>
    <w:rsid w:val="00FA46DA"/>
    <w:rsid w:val="00FA49A2"/>
    <w:rsid w:val="00FA52C6"/>
    <w:rsid w:val="00FA6259"/>
    <w:rsid w:val="00FA6F69"/>
    <w:rsid w:val="00FB04B3"/>
    <w:rsid w:val="00FB0E70"/>
    <w:rsid w:val="00FB23C3"/>
    <w:rsid w:val="00FB35EB"/>
    <w:rsid w:val="00FB420E"/>
    <w:rsid w:val="00FB74EF"/>
    <w:rsid w:val="00FC1B2D"/>
    <w:rsid w:val="00FC349D"/>
    <w:rsid w:val="00FC356B"/>
    <w:rsid w:val="00FC379C"/>
    <w:rsid w:val="00FC5783"/>
    <w:rsid w:val="00FC61ED"/>
    <w:rsid w:val="00FC66C8"/>
    <w:rsid w:val="00FC68B4"/>
    <w:rsid w:val="00FC7B16"/>
    <w:rsid w:val="00FD1795"/>
    <w:rsid w:val="00FD193D"/>
    <w:rsid w:val="00FD25AE"/>
    <w:rsid w:val="00FD6B65"/>
    <w:rsid w:val="00FE0EC1"/>
    <w:rsid w:val="00FE1874"/>
    <w:rsid w:val="00FE2A42"/>
    <w:rsid w:val="00FE380C"/>
    <w:rsid w:val="00FE389C"/>
    <w:rsid w:val="00FE475A"/>
    <w:rsid w:val="00FE5FE6"/>
    <w:rsid w:val="00FE62A9"/>
    <w:rsid w:val="00FE6834"/>
    <w:rsid w:val="00FF2105"/>
    <w:rsid w:val="00FF2326"/>
    <w:rsid w:val="00FF3562"/>
    <w:rsid w:val="00FF3C9A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01CB3ED6"/>
  <w15:docId w15:val="{87C34234-09BA-4586-A5E3-6C3A4EA9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styleId="NormalWeb">
    <w:name w:val="Normal (Web)"/>
    <w:basedOn w:val="Normal"/>
    <w:uiPriority w:val="99"/>
    <w:unhideWhenUsed/>
    <w:rsid w:val="00257B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C0B61"/>
  </w:style>
  <w:style w:type="character" w:customStyle="1" w:styleId="time">
    <w:name w:val="time"/>
    <w:basedOn w:val="DefaultParagraphFont"/>
    <w:rsid w:val="001C0B61"/>
  </w:style>
  <w:style w:type="character" w:customStyle="1" w:styleId="e2ma-style">
    <w:name w:val="e2ma-style"/>
    <w:basedOn w:val="DefaultParagraphFont"/>
    <w:rsid w:val="000B1DC6"/>
  </w:style>
  <w:style w:type="paragraph" w:customStyle="1" w:styleId="Default">
    <w:name w:val="Default"/>
    <w:rsid w:val="004B31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E17E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17E4"/>
    <w:rPr>
      <w:rFonts w:ascii="Consolas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13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B9B3D-04BB-4981-A3B9-D7B216B0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Beth Hodgkinson</cp:lastModifiedBy>
  <cp:revision>3</cp:revision>
  <cp:lastPrinted>2022-10-20T18:49:00Z</cp:lastPrinted>
  <dcterms:created xsi:type="dcterms:W3CDTF">2022-11-30T16:03:00Z</dcterms:created>
  <dcterms:modified xsi:type="dcterms:W3CDTF">2022-11-30T17:31:00Z</dcterms:modified>
</cp:coreProperties>
</file>